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3C7B" w:rsidRDefault="00EA3C7B">
      <w:pPr>
        <w:rPr>
          <w:rFonts w:ascii="Times New Roman" w:eastAsia="Times New Roman" w:hAnsi="Times New Roman" w:cs="Times New Roman"/>
          <w:bCs/>
          <w:color w:val="000000" w:themeColor="text1"/>
          <w:sz w:val="24"/>
          <w:szCs w:val="24"/>
        </w:rPr>
      </w:pPr>
      <w:r w:rsidRPr="00EA3C7B">
        <w:rPr>
          <w:b/>
          <w:color w:val="000000" w:themeColor="text1"/>
        </w:rPr>
        <w:object w:dxaOrig="8925" w:dyaOrig="126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25pt;height:630.75pt" o:ole="">
            <v:imagedata r:id="rId6" o:title=""/>
          </v:shape>
          <o:OLEObject Type="Embed" ProgID="AcroExch.Document.DC" ShapeID="_x0000_i1025" DrawAspect="Content" ObjectID="_1725366533" r:id="rId7"/>
        </w:object>
      </w:r>
      <w:r>
        <w:rPr>
          <w:b/>
          <w:color w:val="000000" w:themeColor="text1"/>
        </w:rPr>
        <w:br w:type="page"/>
      </w:r>
    </w:p>
    <w:p w:rsidR="004936DA" w:rsidRPr="00166958" w:rsidRDefault="00C46112" w:rsidP="00166958">
      <w:pPr>
        <w:pStyle w:val="2"/>
        <w:tabs>
          <w:tab w:val="left" w:pos="3261"/>
        </w:tabs>
        <w:spacing w:line="275" w:lineRule="exact"/>
        <w:jc w:val="center"/>
        <w:rPr>
          <w:b w:val="0"/>
          <w:color w:val="000000" w:themeColor="text1"/>
        </w:rPr>
      </w:pPr>
      <w:r>
        <w:rPr>
          <w:b w:val="0"/>
          <w:color w:val="000000" w:themeColor="text1"/>
        </w:rPr>
        <w:lastRenderedPageBreak/>
        <w:t>П</w:t>
      </w:r>
      <w:r w:rsidR="004936DA" w:rsidRPr="00166958">
        <w:rPr>
          <w:b w:val="0"/>
          <w:color w:val="000000" w:themeColor="text1"/>
        </w:rPr>
        <w:t>ояснительная записка</w:t>
      </w:r>
    </w:p>
    <w:p w:rsidR="00166958" w:rsidRPr="00166958" w:rsidRDefault="00166958" w:rsidP="00166958">
      <w:pPr>
        <w:pStyle w:val="2"/>
        <w:spacing w:line="275" w:lineRule="exact"/>
        <w:jc w:val="center"/>
        <w:rPr>
          <w:b w:val="0"/>
          <w:color w:val="000000" w:themeColor="text1"/>
        </w:rPr>
      </w:pPr>
    </w:p>
    <w:p w:rsidR="004936DA" w:rsidRPr="00166958" w:rsidRDefault="003A6AF4" w:rsidP="004936DA">
      <w:pPr>
        <w:pStyle w:val="a5"/>
        <w:spacing w:before="1" w:line="237" w:lineRule="auto"/>
        <w:ind w:left="0"/>
        <w:rPr>
          <w:color w:val="000000" w:themeColor="text1"/>
        </w:rPr>
      </w:pPr>
      <w:r>
        <w:rPr>
          <w:color w:val="000000" w:themeColor="text1"/>
        </w:rPr>
        <w:t>Программа</w:t>
      </w:r>
      <w:r w:rsidR="004936DA" w:rsidRPr="00166958">
        <w:rPr>
          <w:color w:val="000000" w:themeColor="text1"/>
          <w:spacing w:val="8"/>
        </w:rPr>
        <w:t xml:space="preserve"> </w:t>
      </w:r>
      <w:r w:rsidR="004936DA" w:rsidRPr="00166958">
        <w:rPr>
          <w:color w:val="000000" w:themeColor="text1"/>
        </w:rPr>
        <w:t>внеурочной</w:t>
      </w:r>
      <w:r w:rsidR="004936DA" w:rsidRPr="00166958">
        <w:rPr>
          <w:color w:val="000000" w:themeColor="text1"/>
          <w:spacing w:val="8"/>
        </w:rPr>
        <w:t xml:space="preserve"> </w:t>
      </w:r>
      <w:r w:rsidR="004936DA" w:rsidRPr="00166958">
        <w:rPr>
          <w:color w:val="000000" w:themeColor="text1"/>
        </w:rPr>
        <w:t>деятельности</w:t>
      </w:r>
      <w:r w:rsidR="004936DA" w:rsidRPr="00166958">
        <w:rPr>
          <w:color w:val="000000" w:themeColor="text1"/>
          <w:spacing w:val="8"/>
        </w:rPr>
        <w:t xml:space="preserve"> </w:t>
      </w:r>
      <w:r w:rsidR="004936DA" w:rsidRPr="00166958">
        <w:rPr>
          <w:color w:val="000000" w:themeColor="text1"/>
        </w:rPr>
        <w:t>разработан</w:t>
      </w:r>
      <w:r w:rsidR="004936DA" w:rsidRPr="00166958">
        <w:rPr>
          <w:color w:val="000000" w:themeColor="text1"/>
          <w:spacing w:val="3"/>
        </w:rPr>
        <w:t xml:space="preserve"> </w:t>
      </w:r>
      <w:r w:rsidR="004936DA" w:rsidRPr="00166958">
        <w:rPr>
          <w:color w:val="000000" w:themeColor="text1"/>
        </w:rPr>
        <w:t>на</w:t>
      </w:r>
      <w:r w:rsidR="004936DA" w:rsidRPr="00166958">
        <w:rPr>
          <w:color w:val="000000" w:themeColor="text1"/>
          <w:spacing w:val="-2"/>
        </w:rPr>
        <w:t xml:space="preserve"> </w:t>
      </w:r>
      <w:r w:rsidR="004936DA" w:rsidRPr="00166958">
        <w:rPr>
          <w:color w:val="000000" w:themeColor="text1"/>
        </w:rPr>
        <w:t>основе</w:t>
      </w:r>
      <w:r w:rsidR="004936DA" w:rsidRPr="00166958">
        <w:rPr>
          <w:color w:val="000000" w:themeColor="text1"/>
          <w:spacing w:val="2"/>
        </w:rPr>
        <w:t xml:space="preserve"> </w:t>
      </w:r>
      <w:r w:rsidR="004936DA" w:rsidRPr="00166958">
        <w:rPr>
          <w:color w:val="000000" w:themeColor="text1"/>
        </w:rPr>
        <w:t>федеральных</w:t>
      </w:r>
      <w:r w:rsidR="004936DA" w:rsidRPr="00166958">
        <w:rPr>
          <w:color w:val="000000" w:themeColor="text1"/>
          <w:spacing w:val="2"/>
        </w:rPr>
        <w:t xml:space="preserve"> </w:t>
      </w:r>
      <w:r w:rsidR="004936DA" w:rsidRPr="00166958">
        <w:rPr>
          <w:color w:val="000000" w:themeColor="text1"/>
        </w:rPr>
        <w:t>и</w:t>
      </w:r>
      <w:r w:rsidR="004936DA" w:rsidRPr="00166958">
        <w:rPr>
          <w:color w:val="000000" w:themeColor="text1"/>
          <w:spacing w:val="8"/>
        </w:rPr>
        <w:t xml:space="preserve"> </w:t>
      </w:r>
      <w:r w:rsidR="004936DA" w:rsidRPr="00166958">
        <w:rPr>
          <w:color w:val="000000" w:themeColor="text1"/>
        </w:rPr>
        <w:t>региональных</w:t>
      </w:r>
      <w:r w:rsidR="004936DA" w:rsidRPr="00166958">
        <w:rPr>
          <w:color w:val="000000" w:themeColor="text1"/>
          <w:spacing w:val="-57"/>
        </w:rPr>
        <w:t xml:space="preserve"> </w:t>
      </w:r>
      <w:r w:rsidR="004936DA" w:rsidRPr="00166958">
        <w:rPr>
          <w:color w:val="000000" w:themeColor="text1"/>
        </w:rPr>
        <w:t>документов:</w:t>
      </w:r>
    </w:p>
    <w:p w:rsidR="004936DA" w:rsidRPr="00166958" w:rsidRDefault="004936DA" w:rsidP="004936DA">
      <w:pPr>
        <w:pStyle w:val="a7"/>
        <w:spacing w:before="6" w:line="237" w:lineRule="auto"/>
        <w:ind w:left="0" w:right="-1" w:firstLine="0"/>
        <w:rPr>
          <w:color w:val="000000" w:themeColor="text1"/>
          <w:sz w:val="24"/>
          <w:szCs w:val="24"/>
        </w:rPr>
      </w:pPr>
      <w:r w:rsidRPr="00166958">
        <w:rPr>
          <w:color w:val="000000" w:themeColor="text1"/>
          <w:sz w:val="24"/>
          <w:szCs w:val="24"/>
        </w:rPr>
        <w:t>- Федерального</w:t>
      </w:r>
      <w:r w:rsidRPr="00166958">
        <w:rPr>
          <w:color w:val="000000" w:themeColor="text1"/>
          <w:spacing w:val="38"/>
          <w:sz w:val="24"/>
          <w:szCs w:val="24"/>
        </w:rPr>
        <w:t xml:space="preserve"> </w:t>
      </w:r>
      <w:r w:rsidRPr="00166958">
        <w:rPr>
          <w:color w:val="000000" w:themeColor="text1"/>
          <w:sz w:val="24"/>
          <w:szCs w:val="24"/>
        </w:rPr>
        <w:t>закона</w:t>
      </w:r>
      <w:r w:rsidRPr="00166958">
        <w:rPr>
          <w:color w:val="000000" w:themeColor="text1"/>
          <w:spacing w:val="33"/>
          <w:sz w:val="24"/>
          <w:szCs w:val="24"/>
        </w:rPr>
        <w:t xml:space="preserve"> </w:t>
      </w:r>
      <w:r w:rsidRPr="00166958">
        <w:rPr>
          <w:color w:val="000000" w:themeColor="text1"/>
          <w:sz w:val="24"/>
          <w:szCs w:val="24"/>
        </w:rPr>
        <w:t>от</w:t>
      </w:r>
      <w:r w:rsidRPr="00166958">
        <w:rPr>
          <w:color w:val="000000" w:themeColor="text1"/>
          <w:spacing w:val="34"/>
          <w:sz w:val="24"/>
          <w:szCs w:val="24"/>
        </w:rPr>
        <w:t xml:space="preserve"> </w:t>
      </w:r>
      <w:r w:rsidRPr="00166958">
        <w:rPr>
          <w:color w:val="000000" w:themeColor="text1"/>
          <w:sz w:val="24"/>
          <w:szCs w:val="24"/>
        </w:rPr>
        <w:t>29.12.2012</w:t>
      </w:r>
      <w:r w:rsidRPr="00166958">
        <w:rPr>
          <w:color w:val="000000" w:themeColor="text1"/>
          <w:spacing w:val="1"/>
          <w:sz w:val="24"/>
          <w:szCs w:val="24"/>
        </w:rPr>
        <w:t xml:space="preserve"> </w:t>
      </w:r>
      <w:r w:rsidRPr="00166958">
        <w:rPr>
          <w:color w:val="000000" w:themeColor="text1"/>
          <w:sz w:val="24"/>
          <w:szCs w:val="24"/>
        </w:rPr>
        <w:t>г.</w:t>
      </w:r>
      <w:r w:rsidRPr="00166958">
        <w:rPr>
          <w:color w:val="000000" w:themeColor="text1"/>
          <w:spacing w:val="42"/>
          <w:sz w:val="24"/>
          <w:szCs w:val="24"/>
        </w:rPr>
        <w:t xml:space="preserve"> </w:t>
      </w:r>
      <w:r w:rsidRPr="00166958">
        <w:rPr>
          <w:color w:val="000000" w:themeColor="text1"/>
          <w:sz w:val="24"/>
          <w:szCs w:val="24"/>
        </w:rPr>
        <w:t>№</w:t>
      </w:r>
      <w:r w:rsidRPr="00166958">
        <w:rPr>
          <w:color w:val="000000" w:themeColor="text1"/>
          <w:spacing w:val="-2"/>
          <w:sz w:val="24"/>
          <w:szCs w:val="24"/>
        </w:rPr>
        <w:t xml:space="preserve"> </w:t>
      </w:r>
      <w:r w:rsidRPr="00166958">
        <w:rPr>
          <w:color w:val="000000" w:themeColor="text1"/>
          <w:sz w:val="24"/>
          <w:szCs w:val="24"/>
        </w:rPr>
        <w:t>273-ФЗ</w:t>
      </w:r>
      <w:r w:rsidRPr="00166958">
        <w:rPr>
          <w:color w:val="000000" w:themeColor="text1"/>
          <w:spacing w:val="38"/>
          <w:sz w:val="24"/>
          <w:szCs w:val="24"/>
        </w:rPr>
        <w:t xml:space="preserve"> </w:t>
      </w:r>
      <w:r w:rsidRPr="00166958">
        <w:rPr>
          <w:color w:val="000000" w:themeColor="text1"/>
          <w:sz w:val="24"/>
          <w:szCs w:val="24"/>
        </w:rPr>
        <w:t>«Об</w:t>
      </w:r>
      <w:r w:rsidRPr="00166958">
        <w:rPr>
          <w:color w:val="000000" w:themeColor="text1"/>
          <w:spacing w:val="36"/>
          <w:sz w:val="24"/>
          <w:szCs w:val="24"/>
        </w:rPr>
        <w:t xml:space="preserve"> </w:t>
      </w:r>
      <w:r w:rsidRPr="00166958">
        <w:rPr>
          <w:color w:val="000000" w:themeColor="text1"/>
          <w:sz w:val="24"/>
          <w:szCs w:val="24"/>
        </w:rPr>
        <w:t>образовании</w:t>
      </w:r>
      <w:r w:rsidRPr="00166958">
        <w:rPr>
          <w:color w:val="000000" w:themeColor="text1"/>
          <w:spacing w:val="39"/>
          <w:sz w:val="24"/>
          <w:szCs w:val="24"/>
        </w:rPr>
        <w:t xml:space="preserve"> </w:t>
      </w:r>
      <w:r w:rsidRPr="00166958">
        <w:rPr>
          <w:color w:val="000000" w:themeColor="text1"/>
          <w:sz w:val="24"/>
          <w:szCs w:val="24"/>
        </w:rPr>
        <w:t>в</w:t>
      </w:r>
      <w:r w:rsidRPr="00166958">
        <w:rPr>
          <w:color w:val="000000" w:themeColor="text1"/>
          <w:spacing w:val="36"/>
          <w:sz w:val="24"/>
          <w:szCs w:val="24"/>
        </w:rPr>
        <w:t xml:space="preserve"> </w:t>
      </w:r>
      <w:r w:rsidRPr="00166958">
        <w:rPr>
          <w:color w:val="000000" w:themeColor="text1"/>
          <w:sz w:val="24"/>
          <w:szCs w:val="24"/>
        </w:rPr>
        <w:t>Российской</w:t>
      </w:r>
      <w:r w:rsidRPr="00166958">
        <w:rPr>
          <w:color w:val="000000" w:themeColor="text1"/>
          <w:spacing w:val="-57"/>
          <w:sz w:val="24"/>
          <w:szCs w:val="24"/>
        </w:rPr>
        <w:t xml:space="preserve"> </w:t>
      </w:r>
      <w:r w:rsidRPr="00166958">
        <w:rPr>
          <w:color w:val="000000" w:themeColor="text1"/>
          <w:sz w:val="24"/>
          <w:szCs w:val="24"/>
        </w:rPr>
        <w:t>Федерации»;</w:t>
      </w:r>
    </w:p>
    <w:p w:rsidR="004936DA" w:rsidRPr="00166958" w:rsidRDefault="004936DA" w:rsidP="004936DA">
      <w:pPr>
        <w:pStyle w:val="a5"/>
        <w:spacing w:before="3" w:line="237" w:lineRule="auto"/>
        <w:ind w:left="0" w:right="-1"/>
        <w:rPr>
          <w:color w:val="000000" w:themeColor="text1"/>
        </w:rPr>
      </w:pPr>
      <w:r w:rsidRPr="00166958">
        <w:rPr>
          <w:color w:val="000000" w:themeColor="text1"/>
        </w:rPr>
        <w:t>- Закона</w:t>
      </w:r>
      <w:r w:rsidRPr="00166958">
        <w:rPr>
          <w:color w:val="000000" w:themeColor="text1"/>
          <w:spacing w:val="11"/>
        </w:rPr>
        <w:t xml:space="preserve"> </w:t>
      </w:r>
      <w:r w:rsidRPr="00166958">
        <w:rPr>
          <w:color w:val="000000" w:themeColor="text1"/>
        </w:rPr>
        <w:t>Российской</w:t>
      </w:r>
      <w:r w:rsidRPr="00166958">
        <w:rPr>
          <w:color w:val="000000" w:themeColor="text1"/>
          <w:spacing w:val="8"/>
        </w:rPr>
        <w:t xml:space="preserve"> </w:t>
      </w:r>
      <w:r w:rsidRPr="00166958">
        <w:rPr>
          <w:color w:val="000000" w:themeColor="text1"/>
        </w:rPr>
        <w:t>Федерации</w:t>
      </w:r>
      <w:r w:rsidRPr="00166958">
        <w:rPr>
          <w:color w:val="000000" w:themeColor="text1"/>
          <w:spacing w:val="3"/>
        </w:rPr>
        <w:t xml:space="preserve"> </w:t>
      </w:r>
      <w:r w:rsidRPr="00166958">
        <w:rPr>
          <w:color w:val="000000" w:themeColor="text1"/>
        </w:rPr>
        <w:t>от</w:t>
      </w:r>
      <w:r w:rsidRPr="00166958">
        <w:rPr>
          <w:color w:val="000000" w:themeColor="text1"/>
          <w:spacing w:val="12"/>
        </w:rPr>
        <w:t xml:space="preserve"> </w:t>
      </w:r>
      <w:r w:rsidRPr="00166958">
        <w:rPr>
          <w:color w:val="000000" w:themeColor="text1"/>
        </w:rPr>
        <w:t>12.03.2014</w:t>
      </w:r>
      <w:r w:rsidRPr="00166958">
        <w:rPr>
          <w:color w:val="000000" w:themeColor="text1"/>
          <w:spacing w:val="17"/>
        </w:rPr>
        <w:t xml:space="preserve"> </w:t>
      </w:r>
      <w:r w:rsidRPr="00166958">
        <w:rPr>
          <w:color w:val="000000" w:themeColor="text1"/>
        </w:rPr>
        <w:t>г.</w:t>
      </w:r>
      <w:r w:rsidRPr="00166958">
        <w:rPr>
          <w:color w:val="000000" w:themeColor="text1"/>
          <w:spacing w:val="9"/>
        </w:rPr>
        <w:t xml:space="preserve"> </w:t>
      </w:r>
      <w:r w:rsidRPr="00166958">
        <w:rPr>
          <w:color w:val="000000" w:themeColor="text1"/>
        </w:rPr>
        <w:t>№</w:t>
      </w:r>
      <w:r w:rsidRPr="00166958">
        <w:rPr>
          <w:color w:val="000000" w:themeColor="text1"/>
          <w:spacing w:val="14"/>
        </w:rPr>
        <w:t xml:space="preserve"> </w:t>
      </w:r>
      <w:r w:rsidRPr="00166958">
        <w:rPr>
          <w:color w:val="000000" w:themeColor="text1"/>
        </w:rPr>
        <w:t>29-ФЗ</w:t>
      </w:r>
      <w:r w:rsidRPr="00166958">
        <w:rPr>
          <w:color w:val="000000" w:themeColor="text1"/>
          <w:spacing w:val="7"/>
        </w:rPr>
        <w:t xml:space="preserve"> </w:t>
      </w:r>
      <w:r w:rsidRPr="00166958">
        <w:rPr>
          <w:color w:val="000000" w:themeColor="text1"/>
        </w:rPr>
        <w:t>«О</w:t>
      </w:r>
      <w:r w:rsidRPr="00166958">
        <w:rPr>
          <w:color w:val="000000" w:themeColor="text1"/>
          <w:spacing w:val="11"/>
        </w:rPr>
        <w:t xml:space="preserve"> </w:t>
      </w:r>
      <w:r w:rsidRPr="00166958">
        <w:rPr>
          <w:color w:val="000000" w:themeColor="text1"/>
        </w:rPr>
        <w:t>языках</w:t>
      </w:r>
      <w:r w:rsidRPr="00166958">
        <w:rPr>
          <w:color w:val="000000" w:themeColor="text1"/>
          <w:spacing w:val="7"/>
        </w:rPr>
        <w:t xml:space="preserve"> </w:t>
      </w:r>
      <w:r w:rsidRPr="00166958">
        <w:rPr>
          <w:color w:val="000000" w:themeColor="text1"/>
        </w:rPr>
        <w:t>народов</w:t>
      </w:r>
      <w:r w:rsidRPr="00166958">
        <w:rPr>
          <w:color w:val="000000" w:themeColor="text1"/>
          <w:spacing w:val="-57"/>
        </w:rPr>
        <w:t xml:space="preserve"> </w:t>
      </w:r>
      <w:r w:rsidRPr="00166958">
        <w:rPr>
          <w:color w:val="000000" w:themeColor="text1"/>
        </w:rPr>
        <w:t>Российской</w:t>
      </w:r>
      <w:r w:rsidRPr="00166958">
        <w:rPr>
          <w:color w:val="000000" w:themeColor="text1"/>
          <w:spacing w:val="-3"/>
        </w:rPr>
        <w:t xml:space="preserve"> </w:t>
      </w:r>
      <w:r w:rsidRPr="00166958">
        <w:rPr>
          <w:color w:val="000000" w:themeColor="text1"/>
        </w:rPr>
        <w:t>Федерации»;</w:t>
      </w:r>
    </w:p>
    <w:p w:rsidR="004936DA" w:rsidRPr="00166958" w:rsidRDefault="004936DA" w:rsidP="004936DA">
      <w:pPr>
        <w:pStyle w:val="a7"/>
        <w:tabs>
          <w:tab w:val="left" w:pos="2556"/>
        </w:tabs>
        <w:spacing w:before="4"/>
        <w:ind w:left="0" w:right="-1" w:firstLine="0"/>
        <w:rPr>
          <w:color w:val="000000" w:themeColor="text1"/>
          <w:sz w:val="24"/>
          <w:szCs w:val="24"/>
        </w:rPr>
      </w:pPr>
      <w:r w:rsidRPr="00166958">
        <w:rPr>
          <w:color w:val="000000" w:themeColor="text1"/>
          <w:sz w:val="24"/>
          <w:szCs w:val="24"/>
        </w:rPr>
        <w:t xml:space="preserve">- Приказа      </w:t>
      </w:r>
      <w:r w:rsidRPr="00166958">
        <w:rPr>
          <w:color w:val="000000" w:themeColor="text1"/>
          <w:spacing w:val="1"/>
          <w:sz w:val="24"/>
          <w:szCs w:val="24"/>
        </w:rPr>
        <w:t xml:space="preserve"> </w:t>
      </w:r>
      <w:r w:rsidRPr="00166958">
        <w:rPr>
          <w:color w:val="000000" w:themeColor="text1"/>
          <w:sz w:val="24"/>
          <w:szCs w:val="24"/>
        </w:rPr>
        <w:t>Министерства        просвещения        Российской        Федерации</w:t>
      </w:r>
      <w:r w:rsidRPr="00166958">
        <w:rPr>
          <w:color w:val="000000" w:themeColor="text1"/>
          <w:spacing w:val="1"/>
          <w:sz w:val="24"/>
          <w:szCs w:val="24"/>
        </w:rPr>
        <w:t xml:space="preserve"> </w:t>
      </w:r>
      <w:r w:rsidRPr="00166958">
        <w:rPr>
          <w:color w:val="000000" w:themeColor="text1"/>
          <w:sz w:val="24"/>
          <w:szCs w:val="24"/>
        </w:rPr>
        <w:t>от</w:t>
      </w:r>
      <w:r w:rsidRPr="00166958">
        <w:rPr>
          <w:color w:val="000000" w:themeColor="text1"/>
          <w:spacing w:val="1"/>
          <w:sz w:val="24"/>
          <w:szCs w:val="24"/>
        </w:rPr>
        <w:t xml:space="preserve"> </w:t>
      </w:r>
      <w:r w:rsidRPr="00166958">
        <w:rPr>
          <w:color w:val="000000" w:themeColor="text1"/>
          <w:sz w:val="24"/>
          <w:szCs w:val="24"/>
        </w:rPr>
        <w:t>31.05.2021</w:t>
      </w:r>
      <w:r w:rsidRPr="00166958">
        <w:rPr>
          <w:color w:val="000000" w:themeColor="text1"/>
          <w:spacing w:val="1"/>
          <w:sz w:val="24"/>
          <w:szCs w:val="24"/>
        </w:rPr>
        <w:t xml:space="preserve"> </w:t>
      </w:r>
      <w:r w:rsidRPr="00166958">
        <w:rPr>
          <w:color w:val="000000" w:themeColor="text1"/>
          <w:sz w:val="24"/>
          <w:szCs w:val="24"/>
        </w:rPr>
        <w:t>г.</w:t>
      </w:r>
      <w:r w:rsidRPr="00166958">
        <w:rPr>
          <w:color w:val="000000" w:themeColor="text1"/>
          <w:spacing w:val="1"/>
          <w:sz w:val="24"/>
          <w:szCs w:val="24"/>
        </w:rPr>
        <w:t xml:space="preserve"> </w:t>
      </w:r>
      <w:r w:rsidRPr="00166958">
        <w:rPr>
          <w:color w:val="000000" w:themeColor="text1"/>
          <w:sz w:val="24"/>
          <w:szCs w:val="24"/>
        </w:rPr>
        <w:t>№</w:t>
      </w:r>
      <w:r w:rsidRPr="00166958">
        <w:rPr>
          <w:color w:val="000000" w:themeColor="text1"/>
          <w:spacing w:val="1"/>
          <w:sz w:val="24"/>
          <w:szCs w:val="24"/>
        </w:rPr>
        <w:t xml:space="preserve"> </w:t>
      </w:r>
      <w:r w:rsidRPr="00166958">
        <w:rPr>
          <w:color w:val="000000" w:themeColor="text1"/>
          <w:sz w:val="24"/>
          <w:szCs w:val="24"/>
        </w:rPr>
        <w:t>286</w:t>
      </w:r>
      <w:r w:rsidRPr="00166958">
        <w:rPr>
          <w:color w:val="000000" w:themeColor="text1"/>
          <w:spacing w:val="1"/>
          <w:sz w:val="24"/>
          <w:szCs w:val="24"/>
        </w:rPr>
        <w:t xml:space="preserve"> </w:t>
      </w:r>
      <w:r w:rsidRPr="00166958">
        <w:rPr>
          <w:color w:val="000000" w:themeColor="text1"/>
          <w:sz w:val="24"/>
          <w:szCs w:val="24"/>
        </w:rPr>
        <w:t>«Об</w:t>
      </w:r>
      <w:r w:rsidRPr="00166958">
        <w:rPr>
          <w:color w:val="000000" w:themeColor="text1"/>
          <w:spacing w:val="1"/>
          <w:sz w:val="24"/>
          <w:szCs w:val="24"/>
        </w:rPr>
        <w:t xml:space="preserve"> </w:t>
      </w:r>
      <w:r w:rsidRPr="00166958">
        <w:rPr>
          <w:color w:val="000000" w:themeColor="text1"/>
          <w:sz w:val="24"/>
          <w:szCs w:val="24"/>
        </w:rPr>
        <w:t>утверждении</w:t>
      </w:r>
      <w:r w:rsidRPr="00166958">
        <w:rPr>
          <w:color w:val="000000" w:themeColor="text1"/>
          <w:spacing w:val="1"/>
          <w:sz w:val="24"/>
          <w:szCs w:val="24"/>
        </w:rPr>
        <w:t xml:space="preserve"> </w:t>
      </w:r>
      <w:r w:rsidRPr="00166958">
        <w:rPr>
          <w:color w:val="000000" w:themeColor="text1"/>
          <w:sz w:val="24"/>
          <w:szCs w:val="24"/>
        </w:rPr>
        <w:t>и</w:t>
      </w:r>
      <w:r w:rsidRPr="00166958">
        <w:rPr>
          <w:color w:val="000000" w:themeColor="text1"/>
          <w:spacing w:val="1"/>
          <w:sz w:val="24"/>
          <w:szCs w:val="24"/>
        </w:rPr>
        <w:t xml:space="preserve"> </w:t>
      </w:r>
      <w:r w:rsidRPr="00166958">
        <w:rPr>
          <w:color w:val="000000" w:themeColor="text1"/>
          <w:sz w:val="24"/>
          <w:szCs w:val="24"/>
        </w:rPr>
        <w:t>введении</w:t>
      </w:r>
      <w:r w:rsidRPr="00166958">
        <w:rPr>
          <w:color w:val="000000" w:themeColor="text1"/>
          <w:spacing w:val="1"/>
          <w:sz w:val="24"/>
          <w:szCs w:val="24"/>
        </w:rPr>
        <w:t xml:space="preserve"> </w:t>
      </w:r>
      <w:r w:rsidRPr="00166958">
        <w:rPr>
          <w:color w:val="000000" w:themeColor="text1"/>
          <w:sz w:val="24"/>
          <w:szCs w:val="24"/>
        </w:rPr>
        <w:t>в</w:t>
      </w:r>
      <w:r w:rsidRPr="00166958">
        <w:rPr>
          <w:color w:val="000000" w:themeColor="text1"/>
          <w:spacing w:val="1"/>
          <w:sz w:val="24"/>
          <w:szCs w:val="24"/>
        </w:rPr>
        <w:t xml:space="preserve"> </w:t>
      </w:r>
      <w:r w:rsidRPr="00166958">
        <w:rPr>
          <w:color w:val="000000" w:themeColor="text1"/>
          <w:sz w:val="24"/>
          <w:szCs w:val="24"/>
        </w:rPr>
        <w:t>действие</w:t>
      </w:r>
      <w:r w:rsidRPr="00166958">
        <w:rPr>
          <w:color w:val="000000" w:themeColor="text1"/>
          <w:spacing w:val="1"/>
          <w:sz w:val="24"/>
          <w:szCs w:val="24"/>
        </w:rPr>
        <w:t xml:space="preserve"> </w:t>
      </w:r>
      <w:r w:rsidR="003A6AF4" w:rsidRPr="00166958">
        <w:rPr>
          <w:color w:val="000000" w:themeColor="text1"/>
          <w:sz w:val="24"/>
          <w:szCs w:val="24"/>
        </w:rPr>
        <w:t xml:space="preserve">федерального </w:t>
      </w:r>
      <w:r w:rsidR="003A6AF4" w:rsidRPr="00166958">
        <w:rPr>
          <w:color w:val="000000" w:themeColor="text1"/>
          <w:spacing w:val="-57"/>
          <w:sz w:val="24"/>
          <w:szCs w:val="24"/>
        </w:rPr>
        <w:t>государственного</w:t>
      </w:r>
      <w:r w:rsidRPr="00166958">
        <w:rPr>
          <w:color w:val="000000" w:themeColor="text1"/>
          <w:sz w:val="24"/>
          <w:szCs w:val="24"/>
        </w:rPr>
        <w:t xml:space="preserve"> образовательного стандарта</w:t>
      </w:r>
      <w:r w:rsidRPr="00166958">
        <w:rPr>
          <w:color w:val="000000" w:themeColor="text1"/>
          <w:spacing w:val="-4"/>
          <w:sz w:val="24"/>
          <w:szCs w:val="24"/>
        </w:rPr>
        <w:t xml:space="preserve"> </w:t>
      </w:r>
      <w:r w:rsidRPr="00166958">
        <w:rPr>
          <w:color w:val="000000" w:themeColor="text1"/>
          <w:sz w:val="24"/>
          <w:szCs w:val="24"/>
        </w:rPr>
        <w:t>начального общего образования»;</w:t>
      </w:r>
    </w:p>
    <w:p w:rsidR="004936DA" w:rsidRPr="00166958" w:rsidRDefault="004936DA" w:rsidP="004936DA">
      <w:pPr>
        <w:pStyle w:val="a7"/>
        <w:tabs>
          <w:tab w:val="left" w:pos="2316"/>
        </w:tabs>
        <w:ind w:left="0" w:right="-1" w:firstLine="0"/>
        <w:rPr>
          <w:color w:val="000000" w:themeColor="text1"/>
          <w:sz w:val="24"/>
          <w:szCs w:val="24"/>
        </w:rPr>
      </w:pPr>
      <w:r w:rsidRPr="00166958">
        <w:rPr>
          <w:color w:val="000000" w:themeColor="text1"/>
          <w:sz w:val="24"/>
          <w:szCs w:val="24"/>
        </w:rPr>
        <w:t>- Приказа    Министерства    образования    и    науки    Российской    Федерации</w:t>
      </w:r>
      <w:r w:rsidRPr="00166958">
        <w:rPr>
          <w:color w:val="000000" w:themeColor="text1"/>
          <w:spacing w:val="1"/>
          <w:sz w:val="24"/>
          <w:szCs w:val="24"/>
        </w:rPr>
        <w:t xml:space="preserve"> </w:t>
      </w:r>
      <w:r w:rsidRPr="00166958">
        <w:rPr>
          <w:color w:val="000000" w:themeColor="text1"/>
          <w:sz w:val="24"/>
          <w:szCs w:val="24"/>
        </w:rPr>
        <w:t>от</w:t>
      </w:r>
      <w:r w:rsidRPr="00166958">
        <w:rPr>
          <w:color w:val="000000" w:themeColor="text1"/>
          <w:spacing w:val="1"/>
          <w:sz w:val="24"/>
          <w:szCs w:val="24"/>
        </w:rPr>
        <w:t xml:space="preserve"> </w:t>
      </w:r>
      <w:r w:rsidRPr="00166958">
        <w:rPr>
          <w:color w:val="000000" w:themeColor="text1"/>
          <w:sz w:val="24"/>
          <w:szCs w:val="24"/>
        </w:rPr>
        <w:t>19.12.2014</w:t>
      </w:r>
      <w:r w:rsidRPr="00166958">
        <w:rPr>
          <w:color w:val="000000" w:themeColor="text1"/>
          <w:spacing w:val="1"/>
          <w:sz w:val="24"/>
          <w:szCs w:val="24"/>
        </w:rPr>
        <w:t xml:space="preserve"> </w:t>
      </w:r>
      <w:r w:rsidRPr="00166958">
        <w:rPr>
          <w:color w:val="000000" w:themeColor="text1"/>
          <w:sz w:val="24"/>
          <w:szCs w:val="24"/>
        </w:rPr>
        <w:t>г.</w:t>
      </w:r>
      <w:r w:rsidRPr="00166958">
        <w:rPr>
          <w:color w:val="000000" w:themeColor="text1"/>
          <w:spacing w:val="1"/>
          <w:sz w:val="24"/>
          <w:szCs w:val="24"/>
        </w:rPr>
        <w:t xml:space="preserve"> </w:t>
      </w:r>
      <w:r w:rsidRPr="00166958">
        <w:rPr>
          <w:color w:val="000000" w:themeColor="text1"/>
          <w:sz w:val="24"/>
          <w:szCs w:val="24"/>
        </w:rPr>
        <w:t>№</w:t>
      </w:r>
      <w:r w:rsidRPr="00166958">
        <w:rPr>
          <w:color w:val="000000" w:themeColor="text1"/>
          <w:spacing w:val="1"/>
          <w:sz w:val="24"/>
          <w:szCs w:val="24"/>
        </w:rPr>
        <w:t xml:space="preserve"> </w:t>
      </w:r>
      <w:r w:rsidRPr="00166958">
        <w:rPr>
          <w:color w:val="000000" w:themeColor="text1"/>
          <w:sz w:val="24"/>
          <w:szCs w:val="24"/>
        </w:rPr>
        <w:t>1598</w:t>
      </w:r>
      <w:r w:rsidRPr="00166958">
        <w:rPr>
          <w:color w:val="000000" w:themeColor="text1"/>
          <w:spacing w:val="1"/>
          <w:sz w:val="24"/>
          <w:szCs w:val="24"/>
        </w:rPr>
        <w:t xml:space="preserve"> </w:t>
      </w:r>
      <w:r w:rsidRPr="00166958">
        <w:rPr>
          <w:color w:val="000000" w:themeColor="text1"/>
          <w:sz w:val="24"/>
          <w:szCs w:val="24"/>
        </w:rPr>
        <w:t>«Об</w:t>
      </w:r>
      <w:r w:rsidRPr="00166958">
        <w:rPr>
          <w:color w:val="000000" w:themeColor="text1"/>
          <w:spacing w:val="1"/>
          <w:sz w:val="24"/>
          <w:szCs w:val="24"/>
        </w:rPr>
        <w:t xml:space="preserve"> </w:t>
      </w:r>
      <w:r w:rsidRPr="00166958">
        <w:rPr>
          <w:color w:val="000000" w:themeColor="text1"/>
          <w:sz w:val="24"/>
          <w:szCs w:val="24"/>
        </w:rPr>
        <w:t>утверждении</w:t>
      </w:r>
      <w:r w:rsidRPr="00166958">
        <w:rPr>
          <w:color w:val="000000" w:themeColor="text1"/>
          <w:spacing w:val="1"/>
          <w:sz w:val="24"/>
          <w:szCs w:val="24"/>
        </w:rPr>
        <w:t xml:space="preserve"> </w:t>
      </w:r>
      <w:r w:rsidRPr="00166958">
        <w:rPr>
          <w:color w:val="000000" w:themeColor="text1"/>
          <w:sz w:val="24"/>
          <w:szCs w:val="24"/>
        </w:rPr>
        <w:t>федерального</w:t>
      </w:r>
      <w:r w:rsidRPr="00166958">
        <w:rPr>
          <w:color w:val="000000" w:themeColor="text1"/>
          <w:spacing w:val="1"/>
          <w:sz w:val="24"/>
          <w:szCs w:val="24"/>
        </w:rPr>
        <w:t xml:space="preserve"> </w:t>
      </w:r>
      <w:r w:rsidRPr="00166958">
        <w:rPr>
          <w:color w:val="000000" w:themeColor="text1"/>
          <w:sz w:val="24"/>
          <w:szCs w:val="24"/>
        </w:rPr>
        <w:t>государственного</w:t>
      </w:r>
      <w:r w:rsidRPr="00166958">
        <w:rPr>
          <w:color w:val="000000" w:themeColor="text1"/>
          <w:spacing w:val="1"/>
          <w:sz w:val="24"/>
          <w:szCs w:val="24"/>
        </w:rPr>
        <w:t xml:space="preserve"> </w:t>
      </w:r>
      <w:r w:rsidRPr="00166958">
        <w:rPr>
          <w:color w:val="000000" w:themeColor="text1"/>
          <w:sz w:val="24"/>
          <w:szCs w:val="24"/>
        </w:rPr>
        <w:t>образовательного       стандарта      начального      общего      образования      обучающихся</w:t>
      </w:r>
      <w:r w:rsidRPr="00166958">
        <w:rPr>
          <w:color w:val="000000" w:themeColor="text1"/>
          <w:spacing w:val="1"/>
          <w:sz w:val="24"/>
          <w:szCs w:val="24"/>
        </w:rPr>
        <w:t xml:space="preserve"> </w:t>
      </w:r>
      <w:r w:rsidRPr="00166958">
        <w:rPr>
          <w:color w:val="000000" w:themeColor="text1"/>
          <w:sz w:val="24"/>
          <w:szCs w:val="24"/>
        </w:rPr>
        <w:t>с ограниченными</w:t>
      </w:r>
      <w:r w:rsidRPr="00166958">
        <w:rPr>
          <w:color w:val="000000" w:themeColor="text1"/>
          <w:spacing w:val="-2"/>
          <w:sz w:val="24"/>
          <w:szCs w:val="24"/>
        </w:rPr>
        <w:t xml:space="preserve"> </w:t>
      </w:r>
      <w:r w:rsidRPr="00166958">
        <w:rPr>
          <w:color w:val="000000" w:themeColor="text1"/>
          <w:sz w:val="24"/>
          <w:szCs w:val="24"/>
        </w:rPr>
        <w:t>возможностями</w:t>
      </w:r>
      <w:r w:rsidRPr="00166958">
        <w:rPr>
          <w:color w:val="000000" w:themeColor="text1"/>
          <w:spacing w:val="-2"/>
          <w:sz w:val="24"/>
          <w:szCs w:val="24"/>
        </w:rPr>
        <w:t xml:space="preserve"> </w:t>
      </w:r>
      <w:r w:rsidRPr="00166958">
        <w:rPr>
          <w:color w:val="000000" w:themeColor="text1"/>
          <w:sz w:val="24"/>
          <w:szCs w:val="24"/>
        </w:rPr>
        <w:t>здоровья»;</w:t>
      </w:r>
    </w:p>
    <w:p w:rsidR="004936DA" w:rsidRPr="00166958" w:rsidRDefault="004936DA" w:rsidP="004936DA">
      <w:pPr>
        <w:pStyle w:val="a7"/>
        <w:tabs>
          <w:tab w:val="left" w:pos="2234"/>
        </w:tabs>
        <w:ind w:left="0" w:right="-1" w:firstLine="0"/>
        <w:rPr>
          <w:color w:val="000000" w:themeColor="text1"/>
          <w:sz w:val="24"/>
          <w:szCs w:val="24"/>
        </w:rPr>
      </w:pPr>
      <w:r w:rsidRPr="00166958">
        <w:rPr>
          <w:color w:val="000000" w:themeColor="text1"/>
          <w:sz w:val="24"/>
          <w:szCs w:val="24"/>
        </w:rPr>
        <w:t>- Санитарно-эпидемиологических</w:t>
      </w:r>
      <w:r w:rsidRPr="00166958">
        <w:rPr>
          <w:color w:val="000000" w:themeColor="text1"/>
          <w:spacing w:val="1"/>
          <w:sz w:val="24"/>
          <w:szCs w:val="24"/>
        </w:rPr>
        <w:t xml:space="preserve"> </w:t>
      </w:r>
      <w:r w:rsidRPr="00166958">
        <w:rPr>
          <w:color w:val="000000" w:themeColor="text1"/>
          <w:sz w:val="24"/>
          <w:szCs w:val="24"/>
        </w:rPr>
        <w:t>правил</w:t>
      </w:r>
      <w:r w:rsidRPr="00166958">
        <w:rPr>
          <w:color w:val="000000" w:themeColor="text1"/>
          <w:spacing w:val="1"/>
          <w:sz w:val="24"/>
          <w:szCs w:val="24"/>
        </w:rPr>
        <w:t xml:space="preserve"> </w:t>
      </w:r>
      <w:r w:rsidRPr="00166958">
        <w:rPr>
          <w:color w:val="000000" w:themeColor="text1"/>
          <w:sz w:val="24"/>
          <w:szCs w:val="24"/>
        </w:rPr>
        <w:t>и</w:t>
      </w:r>
      <w:r w:rsidRPr="00166958">
        <w:rPr>
          <w:color w:val="000000" w:themeColor="text1"/>
          <w:spacing w:val="1"/>
          <w:sz w:val="24"/>
          <w:szCs w:val="24"/>
        </w:rPr>
        <w:t xml:space="preserve"> </w:t>
      </w:r>
      <w:r w:rsidRPr="00166958">
        <w:rPr>
          <w:color w:val="000000" w:themeColor="text1"/>
          <w:sz w:val="24"/>
          <w:szCs w:val="24"/>
        </w:rPr>
        <w:t>нормативов</w:t>
      </w:r>
      <w:r w:rsidRPr="00166958">
        <w:rPr>
          <w:color w:val="000000" w:themeColor="text1"/>
          <w:spacing w:val="1"/>
          <w:sz w:val="24"/>
          <w:szCs w:val="24"/>
        </w:rPr>
        <w:t xml:space="preserve"> </w:t>
      </w:r>
      <w:r w:rsidRPr="00166958">
        <w:rPr>
          <w:color w:val="000000" w:themeColor="text1"/>
          <w:sz w:val="24"/>
          <w:szCs w:val="24"/>
        </w:rPr>
        <w:t>СанПиН</w:t>
      </w:r>
      <w:r w:rsidRPr="00166958">
        <w:rPr>
          <w:color w:val="000000" w:themeColor="text1"/>
          <w:spacing w:val="1"/>
          <w:sz w:val="24"/>
          <w:szCs w:val="24"/>
        </w:rPr>
        <w:t xml:space="preserve"> </w:t>
      </w:r>
      <w:r w:rsidRPr="00166958">
        <w:rPr>
          <w:color w:val="000000" w:themeColor="text1"/>
          <w:sz w:val="24"/>
          <w:szCs w:val="24"/>
        </w:rPr>
        <w:t>2.4.3648-20</w:t>
      </w:r>
      <w:r w:rsidRPr="00166958">
        <w:rPr>
          <w:color w:val="000000" w:themeColor="text1"/>
          <w:spacing w:val="-57"/>
          <w:sz w:val="24"/>
          <w:szCs w:val="24"/>
        </w:rPr>
        <w:t xml:space="preserve"> </w:t>
      </w:r>
      <w:r w:rsidRPr="00166958">
        <w:rPr>
          <w:color w:val="000000" w:themeColor="text1"/>
          <w:sz w:val="24"/>
          <w:szCs w:val="24"/>
        </w:rPr>
        <w:t xml:space="preserve">"Санитарно-эпидемиологические  </w:t>
      </w:r>
      <w:r w:rsidRPr="00166958">
        <w:rPr>
          <w:color w:val="000000" w:themeColor="text1"/>
          <w:spacing w:val="33"/>
          <w:sz w:val="24"/>
          <w:szCs w:val="24"/>
        </w:rPr>
        <w:t xml:space="preserve"> </w:t>
      </w:r>
      <w:r w:rsidRPr="00166958">
        <w:rPr>
          <w:color w:val="000000" w:themeColor="text1"/>
          <w:sz w:val="24"/>
          <w:szCs w:val="24"/>
        </w:rPr>
        <w:t xml:space="preserve">требования  </w:t>
      </w:r>
      <w:r w:rsidRPr="00166958">
        <w:rPr>
          <w:color w:val="000000" w:themeColor="text1"/>
          <w:spacing w:val="30"/>
          <w:sz w:val="24"/>
          <w:szCs w:val="24"/>
        </w:rPr>
        <w:t xml:space="preserve"> </w:t>
      </w:r>
      <w:r w:rsidRPr="00166958">
        <w:rPr>
          <w:color w:val="000000" w:themeColor="text1"/>
          <w:sz w:val="24"/>
          <w:szCs w:val="24"/>
        </w:rPr>
        <w:t xml:space="preserve">к  </w:t>
      </w:r>
      <w:r w:rsidRPr="00166958">
        <w:rPr>
          <w:color w:val="000000" w:themeColor="text1"/>
          <w:spacing w:val="38"/>
          <w:sz w:val="24"/>
          <w:szCs w:val="24"/>
        </w:rPr>
        <w:t xml:space="preserve"> </w:t>
      </w:r>
      <w:r w:rsidRPr="00166958">
        <w:rPr>
          <w:color w:val="000000" w:themeColor="text1"/>
          <w:sz w:val="24"/>
          <w:szCs w:val="24"/>
        </w:rPr>
        <w:t xml:space="preserve">условиям  </w:t>
      </w:r>
      <w:r w:rsidRPr="00166958">
        <w:rPr>
          <w:color w:val="000000" w:themeColor="text1"/>
          <w:spacing w:val="31"/>
          <w:sz w:val="24"/>
          <w:szCs w:val="24"/>
        </w:rPr>
        <w:t xml:space="preserve"> </w:t>
      </w:r>
      <w:r w:rsidRPr="00166958">
        <w:rPr>
          <w:color w:val="000000" w:themeColor="text1"/>
          <w:sz w:val="24"/>
          <w:szCs w:val="24"/>
        </w:rPr>
        <w:t xml:space="preserve">и  </w:t>
      </w:r>
      <w:r w:rsidRPr="00166958">
        <w:rPr>
          <w:color w:val="000000" w:themeColor="text1"/>
          <w:spacing w:val="31"/>
          <w:sz w:val="24"/>
          <w:szCs w:val="24"/>
        </w:rPr>
        <w:t xml:space="preserve"> </w:t>
      </w:r>
      <w:r w:rsidRPr="00166958">
        <w:rPr>
          <w:color w:val="000000" w:themeColor="text1"/>
          <w:sz w:val="24"/>
          <w:szCs w:val="24"/>
        </w:rPr>
        <w:t xml:space="preserve">организации  </w:t>
      </w:r>
      <w:r w:rsidRPr="00166958">
        <w:rPr>
          <w:color w:val="000000" w:themeColor="text1"/>
          <w:spacing w:val="31"/>
          <w:sz w:val="24"/>
          <w:szCs w:val="24"/>
        </w:rPr>
        <w:t xml:space="preserve"> </w:t>
      </w:r>
      <w:r w:rsidRPr="00166958">
        <w:rPr>
          <w:color w:val="000000" w:themeColor="text1"/>
          <w:sz w:val="24"/>
          <w:szCs w:val="24"/>
        </w:rPr>
        <w:t>обучения</w:t>
      </w:r>
      <w:r w:rsidRPr="00166958">
        <w:rPr>
          <w:color w:val="000000" w:themeColor="text1"/>
          <w:spacing w:val="-58"/>
          <w:sz w:val="24"/>
          <w:szCs w:val="24"/>
        </w:rPr>
        <w:t xml:space="preserve"> </w:t>
      </w:r>
      <w:r w:rsidRPr="00166958">
        <w:rPr>
          <w:color w:val="000000" w:themeColor="text1"/>
          <w:sz w:val="24"/>
          <w:szCs w:val="24"/>
        </w:rPr>
        <w:t>в</w:t>
      </w:r>
      <w:r w:rsidRPr="00166958">
        <w:rPr>
          <w:color w:val="000000" w:themeColor="text1"/>
          <w:spacing w:val="1"/>
          <w:sz w:val="24"/>
          <w:szCs w:val="24"/>
        </w:rPr>
        <w:t xml:space="preserve"> </w:t>
      </w:r>
      <w:r w:rsidRPr="00166958">
        <w:rPr>
          <w:color w:val="000000" w:themeColor="text1"/>
          <w:sz w:val="24"/>
          <w:szCs w:val="24"/>
        </w:rPr>
        <w:t>общеобразовательных</w:t>
      </w:r>
      <w:r w:rsidRPr="00166958">
        <w:rPr>
          <w:color w:val="000000" w:themeColor="text1"/>
          <w:spacing w:val="1"/>
          <w:sz w:val="24"/>
          <w:szCs w:val="24"/>
        </w:rPr>
        <w:t xml:space="preserve"> </w:t>
      </w:r>
      <w:r w:rsidRPr="00166958">
        <w:rPr>
          <w:color w:val="000000" w:themeColor="text1"/>
          <w:sz w:val="24"/>
          <w:szCs w:val="24"/>
        </w:rPr>
        <w:t>учреждениях"</w:t>
      </w:r>
      <w:r w:rsidRPr="00166958">
        <w:rPr>
          <w:color w:val="000000" w:themeColor="text1"/>
          <w:spacing w:val="1"/>
          <w:sz w:val="24"/>
          <w:szCs w:val="24"/>
        </w:rPr>
        <w:t xml:space="preserve"> </w:t>
      </w:r>
      <w:r w:rsidRPr="00166958">
        <w:rPr>
          <w:color w:val="000000" w:themeColor="text1"/>
          <w:sz w:val="24"/>
          <w:szCs w:val="24"/>
        </w:rPr>
        <w:t>утвержденных</w:t>
      </w:r>
      <w:r w:rsidRPr="00166958">
        <w:rPr>
          <w:color w:val="000000" w:themeColor="text1"/>
          <w:spacing w:val="1"/>
          <w:sz w:val="24"/>
          <w:szCs w:val="24"/>
        </w:rPr>
        <w:t xml:space="preserve"> </w:t>
      </w:r>
      <w:r w:rsidRPr="00166958">
        <w:rPr>
          <w:color w:val="000000" w:themeColor="text1"/>
          <w:sz w:val="24"/>
          <w:szCs w:val="24"/>
        </w:rPr>
        <w:t>постановлением</w:t>
      </w:r>
      <w:r w:rsidRPr="00166958">
        <w:rPr>
          <w:color w:val="000000" w:themeColor="text1"/>
          <w:spacing w:val="1"/>
          <w:sz w:val="24"/>
          <w:szCs w:val="24"/>
        </w:rPr>
        <w:t xml:space="preserve"> </w:t>
      </w:r>
      <w:r w:rsidRPr="00166958">
        <w:rPr>
          <w:color w:val="000000" w:themeColor="text1"/>
          <w:sz w:val="24"/>
          <w:szCs w:val="24"/>
        </w:rPr>
        <w:t>Главного</w:t>
      </w:r>
      <w:r w:rsidRPr="00166958">
        <w:rPr>
          <w:color w:val="000000" w:themeColor="text1"/>
          <w:spacing w:val="1"/>
          <w:sz w:val="24"/>
          <w:szCs w:val="24"/>
        </w:rPr>
        <w:t xml:space="preserve"> </w:t>
      </w:r>
      <w:r w:rsidRPr="00166958">
        <w:rPr>
          <w:color w:val="000000" w:themeColor="text1"/>
          <w:sz w:val="24"/>
          <w:szCs w:val="24"/>
        </w:rPr>
        <w:t>государственного</w:t>
      </w:r>
      <w:r w:rsidRPr="00166958">
        <w:rPr>
          <w:color w:val="000000" w:themeColor="text1"/>
          <w:spacing w:val="5"/>
          <w:sz w:val="24"/>
          <w:szCs w:val="24"/>
        </w:rPr>
        <w:t xml:space="preserve"> </w:t>
      </w:r>
      <w:r w:rsidRPr="00166958">
        <w:rPr>
          <w:color w:val="000000" w:themeColor="text1"/>
          <w:sz w:val="24"/>
          <w:szCs w:val="24"/>
        </w:rPr>
        <w:t>санитарного</w:t>
      </w:r>
      <w:r w:rsidRPr="00166958">
        <w:rPr>
          <w:color w:val="000000" w:themeColor="text1"/>
          <w:spacing w:val="1"/>
          <w:sz w:val="24"/>
          <w:szCs w:val="24"/>
        </w:rPr>
        <w:t xml:space="preserve"> </w:t>
      </w:r>
      <w:r w:rsidRPr="00166958">
        <w:rPr>
          <w:color w:val="000000" w:themeColor="text1"/>
          <w:sz w:val="24"/>
          <w:szCs w:val="24"/>
        </w:rPr>
        <w:t>врача</w:t>
      </w:r>
      <w:r w:rsidRPr="00166958">
        <w:rPr>
          <w:color w:val="000000" w:themeColor="text1"/>
          <w:spacing w:val="1"/>
          <w:sz w:val="24"/>
          <w:szCs w:val="24"/>
        </w:rPr>
        <w:t xml:space="preserve"> </w:t>
      </w:r>
      <w:r w:rsidRPr="00166958">
        <w:rPr>
          <w:color w:val="000000" w:themeColor="text1"/>
          <w:sz w:val="24"/>
          <w:szCs w:val="24"/>
        </w:rPr>
        <w:t>РФ</w:t>
      </w:r>
      <w:r w:rsidRPr="00166958">
        <w:rPr>
          <w:color w:val="000000" w:themeColor="text1"/>
          <w:spacing w:val="-2"/>
          <w:sz w:val="24"/>
          <w:szCs w:val="24"/>
        </w:rPr>
        <w:t xml:space="preserve"> </w:t>
      </w:r>
      <w:r w:rsidRPr="00166958">
        <w:rPr>
          <w:color w:val="000000" w:themeColor="text1"/>
          <w:sz w:val="24"/>
          <w:szCs w:val="24"/>
        </w:rPr>
        <w:t>от</w:t>
      </w:r>
      <w:r w:rsidRPr="00166958">
        <w:rPr>
          <w:color w:val="000000" w:themeColor="text1"/>
          <w:spacing w:val="-2"/>
          <w:sz w:val="24"/>
          <w:szCs w:val="24"/>
        </w:rPr>
        <w:t xml:space="preserve"> </w:t>
      </w:r>
      <w:r w:rsidRPr="00166958">
        <w:rPr>
          <w:color w:val="000000" w:themeColor="text1"/>
          <w:sz w:val="24"/>
          <w:szCs w:val="24"/>
        </w:rPr>
        <w:t>28</w:t>
      </w:r>
      <w:r w:rsidRPr="00166958">
        <w:rPr>
          <w:color w:val="000000" w:themeColor="text1"/>
          <w:spacing w:val="1"/>
          <w:sz w:val="24"/>
          <w:szCs w:val="24"/>
        </w:rPr>
        <w:t xml:space="preserve"> </w:t>
      </w:r>
      <w:r w:rsidRPr="00166958">
        <w:rPr>
          <w:color w:val="000000" w:themeColor="text1"/>
          <w:sz w:val="24"/>
          <w:szCs w:val="24"/>
        </w:rPr>
        <w:t>сентября</w:t>
      </w:r>
      <w:r w:rsidRPr="00166958">
        <w:rPr>
          <w:color w:val="000000" w:themeColor="text1"/>
          <w:spacing w:val="3"/>
          <w:sz w:val="24"/>
          <w:szCs w:val="24"/>
        </w:rPr>
        <w:t xml:space="preserve"> </w:t>
      </w:r>
      <w:r w:rsidRPr="00166958">
        <w:rPr>
          <w:color w:val="000000" w:themeColor="text1"/>
          <w:sz w:val="24"/>
          <w:szCs w:val="24"/>
        </w:rPr>
        <w:t>2020</w:t>
      </w:r>
      <w:r w:rsidRPr="00166958">
        <w:rPr>
          <w:color w:val="000000" w:themeColor="text1"/>
          <w:spacing w:val="1"/>
          <w:sz w:val="24"/>
          <w:szCs w:val="24"/>
        </w:rPr>
        <w:t xml:space="preserve"> </w:t>
      </w:r>
      <w:r w:rsidRPr="00166958">
        <w:rPr>
          <w:color w:val="000000" w:themeColor="text1"/>
          <w:sz w:val="24"/>
          <w:szCs w:val="24"/>
        </w:rPr>
        <w:t>г.</w:t>
      </w:r>
      <w:r w:rsidRPr="00166958">
        <w:rPr>
          <w:color w:val="000000" w:themeColor="text1"/>
          <w:spacing w:val="4"/>
          <w:sz w:val="24"/>
          <w:szCs w:val="24"/>
        </w:rPr>
        <w:t xml:space="preserve"> </w:t>
      </w:r>
      <w:r w:rsidRPr="00166958">
        <w:rPr>
          <w:color w:val="000000" w:themeColor="text1"/>
          <w:sz w:val="24"/>
          <w:szCs w:val="24"/>
        </w:rPr>
        <w:t>N</w:t>
      </w:r>
      <w:r w:rsidRPr="00166958">
        <w:rPr>
          <w:color w:val="000000" w:themeColor="text1"/>
          <w:spacing w:val="-4"/>
          <w:sz w:val="24"/>
          <w:szCs w:val="24"/>
        </w:rPr>
        <w:t xml:space="preserve"> </w:t>
      </w:r>
      <w:r w:rsidRPr="00166958">
        <w:rPr>
          <w:color w:val="000000" w:themeColor="text1"/>
          <w:sz w:val="24"/>
          <w:szCs w:val="24"/>
        </w:rPr>
        <w:t>28;</w:t>
      </w:r>
    </w:p>
    <w:p w:rsidR="004936DA" w:rsidRPr="00166958" w:rsidRDefault="004936DA" w:rsidP="004936DA">
      <w:pPr>
        <w:pStyle w:val="a7"/>
        <w:tabs>
          <w:tab w:val="left" w:pos="2105"/>
        </w:tabs>
        <w:ind w:left="0" w:firstLine="0"/>
        <w:rPr>
          <w:color w:val="000000" w:themeColor="text1"/>
          <w:sz w:val="24"/>
          <w:szCs w:val="24"/>
        </w:rPr>
      </w:pPr>
      <w:r w:rsidRPr="00166958">
        <w:rPr>
          <w:color w:val="000000" w:themeColor="text1"/>
          <w:sz w:val="24"/>
          <w:szCs w:val="24"/>
        </w:rPr>
        <w:t>- Устава</w:t>
      </w:r>
      <w:r w:rsidRPr="00166958">
        <w:rPr>
          <w:color w:val="000000" w:themeColor="text1"/>
          <w:spacing w:val="-1"/>
          <w:sz w:val="24"/>
          <w:szCs w:val="24"/>
        </w:rPr>
        <w:t xml:space="preserve"> </w:t>
      </w:r>
      <w:r w:rsidRPr="00166958">
        <w:rPr>
          <w:color w:val="000000" w:themeColor="text1"/>
          <w:sz w:val="24"/>
          <w:szCs w:val="24"/>
        </w:rPr>
        <w:t>МБОУ</w:t>
      </w:r>
      <w:r w:rsidRPr="00166958">
        <w:rPr>
          <w:color w:val="000000" w:themeColor="text1"/>
          <w:spacing w:val="-2"/>
          <w:sz w:val="24"/>
          <w:szCs w:val="24"/>
        </w:rPr>
        <w:t xml:space="preserve"> </w:t>
      </w:r>
      <w:r w:rsidRPr="00166958">
        <w:rPr>
          <w:color w:val="000000" w:themeColor="text1"/>
          <w:sz w:val="24"/>
          <w:szCs w:val="24"/>
        </w:rPr>
        <w:t>«ЗСОШ</w:t>
      </w:r>
      <w:r w:rsidRPr="00166958">
        <w:rPr>
          <w:color w:val="000000" w:themeColor="text1"/>
          <w:spacing w:val="-5"/>
          <w:sz w:val="24"/>
          <w:szCs w:val="24"/>
        </w:rPr>
        <w:t xml:space="preserve"> </w:t>
      </w:r>
      <w:r w:rsidRPr="00166958">
        <w:rPr>
          <w:color w:val="000000" w:themeColor="text1"/>
          <w:sz w:val="24"/>
          <w:szCs w:val="24"/>
        </w:rPr>
        <w:t>№</w:t>
      </w:r>
      <w:r w:rsidR="00A72FB0" w:rsidRPr="00166958">
        <w:rPr>
          <w:color w:val="000000" w:themeColor="text1"/>
          <w:sz w:val="24"/>
          <w:szCs w:val="24"/>
        </w:rPr>
        <w:t>7 с углубленным изучением отдельных предметов</w:t>
      </w:r>
      <w:r w:rsidRPr="00166958">
        <w:rPr>
          <w:color w:val="000000" w:themeColor="text1"/>
          <w:spacing w:val="2"/>
          <w:sz w:val="24"/>
          <w:szCs w:val="24"/>
        </w:rPr>
        <w:t>»</w:t>
      </w:r>
      <w:r w:rsidRPr="00166958">
        <w:rPr>
          <w:color w:val="000000" w:themeColor="text1"/>
          <w:sz w:val="24"/>
          <w:szCs w:val="24"/>
        </w:rPr>
        <w:t>;</w:t>
      </w:r>
    </w:p>
    <w:p w:rsidR="00166958" w:rsidRDefault="004936DA" w:rsidP="004936DA">
      <w:pPr>
        <w:pStyle w:val="a7"/>
        <w:tabs>
          <w:tab w:val="left" w:pos="2282"/>
        </w:tabs>
        <w:spacing w:line="242" w:lineRule="auto"/>
        <w:ind w:left="0" w:right="-1" w:firstLine="0"/>
        <w:rPr>
          <w:color w:val="000000" w:themeColor="text1"/>
          <w:sz w:val="24"/>
          <w:szCs w:val="24"/>
        </w:rPr>
      </w:pPr>
      <w:r w:rsidRPr="00166958">
        <w:rPr>
          <w:color w:val="000000" w:themeColor="text1"/>
          <w:sz w:val="24"/>
          <w:szCs w:val="24"/>
        </w:rPr>
        <w:t>- Основной</w:t>
      </w:r>
      <w:r w:rsidRPr="00166958">
        <w:rPr>
          <w:color w:val="000000" w:themeColor="text1"/>
          <w:spacing w:val="61"/>
          <w:sz w:val="24"/>
          <w:szCs w:val="24"/>
        </w:rPr>
        <w:t xml:space="preserve"> </w:t>
      </w:r>
      <w:r w:rsidRPr="00166958">
        <w:rPr>
          <w:color w:val="000000" w:themeColor="text1"/>
          <w:sz w:val="24"/>
          <w:szCs w:val="24"/>
        </w:rPr>
        <w:t>образовательной</w:t>
      </w:r>
      <w:r w:rsidRPr="00166958">
        <w:rPr>
          <w:color w:val="000000" w:themeColor="text1"/>
          <w:spacing w:val="61"/>
          <w:sz w:val="24"/>
          <w:szCs w:val="24"/>
        </w:rPr>
        <w:t xml:space="preserve"> </w:t>
      </w:r>
      <w:r w:rsidRPr="00166958">
        <w:rPr>
          <w:color w:val="000000" w:themeColor="text1"/>
          <w:sz w:val="24"/>
          <w:szCs w:val="24"/>
        </w:rPr>
        <w:t>программы</w:t>
      </w:r>
      <w:r w:rsidRPr="00166958">
        <w:rPr>
          <w:color w:val="000000" w:themeColor="text1"/>
          <w:spacing w:val="61"/>
          <w:sz w:val="24"/>
          <w:szCs w:val="24"/>
        </w:rPr>
        <w:t xml:space="preserve"> </w:t>
      </w:r>
      <w:r w:rsidRPr="00166958">
        <w:rPr>
          <w:color w:val="000000" w:themeColor="text1"/>
          <w:sz w:val="24"/>
          <w:szCs w:val="24"/>
        </w:rPr>
        <w:t>начального</w:t>
      </w:r>
      <w:r w:rsidRPr="00166958">
        <w:rPr>
          <w:color w:val="000000" w:themeColor="text1"/>
          <w:spacing w:val="61"/>
          <w:sz w:val="24"/>
          <w:szCs w:val="24"/>
        </w:rPr>
        <w:t xml:space="preserve"> </w:t>
      </w:r>
      <w:r w:rsidRPr="00166958">
        <w:rPr>
          <w:color w:val="000000" w:themeColor="text1"/>
          <w:sz w:val="24"/>
          <w:szCs w:val="24"/>
        </w:rPr>
        <w:t>общего</w:t>
      </w:r>
      <w:r w:rsidRPr="00166958">
        <w:rPr>
          <w:color w:val="000000" w:themeColor="text1"/>
          <w:spacing w:val="61"/>
          <w:sz w:val="24"/>
          <w:szCs w:val="24"/>
        </w:rPr>
        <w:t xml:space="preserve"> </w:t>
      </w:r>
      <w:r w:rsidRPr="00166958">
        <w:rPr>
          <w:color w:val="000000" w:themeColor="text1"/>
          <w:sz w:val="24"/>
          <w:szCs w:val="24"/>
        </w:rPr>
        <w:t>образования</w:t>
      </w:r>
      <w:r w:rsidRPr="00166958">
        <w:rPr>
          <w:color w:val="000000" w:themeColor="text1"/>
          <w:spacing w:val="-57"/>
          <w:sz w:val="24"/>
          <w:szCs w:val="24"/>
        </w:rPr>
        <w:t xml:space="preserve"> </w:t>
      </w:r>
      <w:r w:rsidRPr="00166958">
        <w:rPr>
          <w:color w:val="000000" w:themeColor="text1"/>
          <w:sz w:val="24"/>
          <w:szCs w:val="24"/>
        </w:rPr>
        <w:t>МБОУ</w:t>
      </w:r>
      <w:r w:rsidRPr="00166958">
        <w:rPr>
          <w:color w:val="000000" w:themeColor="text1"/>
          <w:spacing w:val="-2"/>
          <w:sz w:val="24"/>
          <w:szCs w:val="24"/>
        </w:rPr>
        <w:t xml:space="preserve"> </w:t>
      </w:r>
      <w:r w:rsidRPr="00166958">
        <w:rPr>
          <w:color w:val="000000" w:themeColor="text1"/>
          <w:sz w:val="24"/>
          <w:szCs w:val="24"/>
        </w:rPr>
        <w:t>«ЗСОШ</w:t>
      </w:r>
      <w:r w:rsidRPr="00166958">
        <w:rPr>
          <w:color w:val="000000" w:themeColor="text1"/>
          <w:spacing w:val="-5"/>
          <w:sz w:val="24"/>
          <w:szCs w:val="24"/>
        </w:rPr>
        <w:t xml:space="preserve"> </w:t>
      </w:r>
      <w:r w:rsidRPr="00166958">
        <w:rPr>
          <w:color w:val="000000" w:themeColor="text1"/>
          <w:sz w:val="24"/>
          <w:szCs w:val="24"/>
        </w:rPr>
        <w:t>№</w:t>
      </w:r>
      <w:r w:rsidR="00A72FB0" w:rsidRPr="00166958">
        <w:rPr>
          <w:color w:val="000000" w:themeColor="text1"/>
          <w:sz w:val="24"/>
          <w:szCs w:val="24"/>
        </w:rPr>
        <w:t>7 с углубленным изучением отельных предмето</w:t>
      </w:r>
      <w:r w:rsidR="0062079C" w:rsidRPr="00166958">
        <w:rPr>
          <w:color w:val="000000" w:themeColor="text1"/>
          <w:sz w:val="24"/>
          <w:szCs w:val="24"/>
        </w:rPr>
        <w:t>в</w:t>
      </w:r>
      <w:r w:rsidRPr="00166958">
        <w:rPr>
          <w:color w:val="000000" w:themeColor="text1"/>
          <w:spacing w:val="2"/>
          <w:sz w:val="24"/>
          <w:szCs w:val="24"/>
        </w:rPr>
        <w:t>»</w:t>
      </w:r>
      <w:r w:rsidRPr="00166958">
        <w:rPr>
          <w:color w:val="000000" w:themeColor="text1"/>
          <w:sz w:val="24"/>
          <w:szCs w:val="24"/>
        </w:rPr>
        <w:t>;</w:t>
      </w:r>
    </w:p>
    <w:p w:rsidR="004936DA" w:rsidRPr="00166958" w:rsidRDefault="00166958" w:rsidP="004936DA">
      <w:pPr>
        <w:pStyle w:val="body"/>
        <w:rPr>
          <w:rFonts w:cs="Times New Roman"/>
          <w:color w:val="000000" w:themeColor="text1"/>
          <w:sz w:val="24"/>
          <w:szCs w:val="24"/>
        </w:rPr>
      </w:pPr>
      <w:r>
        <w:rPr>
          <w:rFonts w:cs="Times New Roman"/>
          <w:color w:val="000000" w:themeColor="text1"/>
          <w:sz w:val="24"/>
          <w:szCs w:val="24"/>
        </w:rPr>
        <w:t xml:space="preserve">    </w:t>
      </w:r>
      <w:r w:rsidR="004936DA" w:rsidRPr="00166958">
        <w:rPr>
          <w:rFonts w:cs="Times New Roman"/>
          <w:color w:val="000000" w:themeColor="text1"/>
          <w:sz w:val="24"/>
          <w:szCs w:val="24"/>
        </w:rPr>
        <w:t xml:space="preserve">Назначение плана внеурочной деятельности — психолого-педагогическое сопровождение обучающихся с учетом успешности их обучения, уровня социальной адаптации и развития, индивидуальных способностей и познавательных интересов. План внеурочной деятельности формируется образовательной организацией с учетом предоставления права участникам образовательных отношений выбора направления и содержания учебных курсов. </w:t>
      </w:r>
    </w:p>
    <w:p w:rsidR="004936DA" w:rsidRPr="00166958" w:rsidRDefault="004936DA" w:rsidP="004936DA">
      <w:pPr>
        <w:pStyle w:val="body"/>
        <w:rPr>
          <w:rFonts w:cs="Times New Roman"/>
          <w:color w:val="000000" w:themeColor="text1"/>
          <w:sz w:val="24"/>
          <w:szCs w:val="24"/>
        </w:rPr>
      </w:pPr>
      <w:r w:rsidRPr="00166958">
        <w:rPr>
          <w:rFonts w:cs="Times New Roman"/>
          <w:color w:val="000000" w:themeColor="text1"/>
          <w:sz w:val="24"/>
          <w:szCs w:val="24"/>
        </w:rPr>
        <w:t>Основными задачами организации внеурочной деятельности являются следующие:</w:t>
      </w:r>
    </w:p>
    <w:p w:rsidR="004936DA" w:rsidRPr="00166958" w:rsidRDefault="004936DA" w:rsidP="004936DA">
      <w:pPr>
        <w:pStyle w:val="body"/>
        <w:rPr>
          <w:rFonts w:cs="Times New Roman"/>
          <w:color w:val="000000" w:themeColor="text1"/>
          <w:sz w:val="24"/>
          <w:szCs w:val="24"/>
        </w:rPr>
      </w:pPr>
      <w:r w:rsidRPr="00166958">
        <w:rPr>
          <w:rFonts w:cs="Times New Roman"/>
          <w:color w:val="000000" w:themeColor="text1"/>
          <w:sz w:val="24"/>
          <w:szCs w:val="24"/>
        </w:rPr>
        <w:t>1) поддержка учебной деятельности обучающихся в достижении планируемых результатов освоения программы начального общего образования;</w:t>
      </w:r>
    </w:p>
    <w:p w:rsidR="004936DA" w:rsidRPr="00166958" w:rsidRDefault="004936DA" w:rsidP="004936DA">
      <w:pPr>
        <w:pStyle w:val="body"/>
        <w:rPr>
          <w:rFonts w:cs="Times New Roman"/>
          <w:color w:val="000000" w:themeColor="text1"/>
          <w:sz w:val="24"/>
          <w:szCs w:val="24"/>
        </w:rPr>
      </w:pPr>
      <w:r w:rsidRPr="00166958">
        <w:rPr>
          <w:rFonts w:cs="Times New Roman"/>
          <w:color w:val="000000" w:themeColor="text1"/>
          <w:sz w:val="24"/>
          <w:szCs w:val="24"/>
        </w:rPr>
        <w:t xml:space="preserve">2) совершенствование навыков общения со сверстниками и коммуникативных умений в разновозрастной школьной среде; </w:t>
      </w:r>
    </w:p>
    <w:p w:rsidR="004936DA" w:rsidRPr="00166958" w:rsidRDefault="004936DA" w:rsidP="004936DA">
      <w:pPr>
        <w:pStyle w:val="body"/>
        <w:rPr>
          <w:rFonts w:cs="Times New Roman"/>
          <w:color w:val="000000" w:themeColor="text1"/>
          <w:sz w:val="24"/>
          <w:szCs w:val="24"/>
        </w:rPr>
      </w:pPr>
      <w:r w:rsidRPr="00166958">
        <w:rPr>
          <w:rFonts w:cs="Times New Roman"/>
          <w:color w:val="000000" w:themeColor="text1"/>
          <w:sz w:val="24"/>
          <w:szCs w:val="24"/>
        </w:rPr>
        <w:t>3) формирование навыков организации своей жизнедеятельности с учетом правил безопасного образа жизни;</w:t>
      </w:r>
    </w:p>
    <w:p w:rsidR="004936DA" w:rsidRPr="00166958" w:rsidRDefault="004936DA" w:rsidP="004936DA">
      <w:pPr>
        <w:pStyle w:val="body"/>
        <w:rPr>
          <w:rFonts w:cs="Times New Roman"/>
          <w:color w:val="000000" w:themeColor="text1"/>
          <w:sz w:val="24"/>
          <w:szCs w:val="24"/>
        </w:rPr>
      </w:pPr>
      <w:r w:rsidRPr="00166958">
        <w:rPr>
          <w:rFonts w:cs="Times New Roman"/>
          <w:color w:val="000000" w:themeColor="text1"/>
          <w:sz w:val="24"/>
          <w:szCs w:val="24"/>
        </w:rPr>
        <w:t xml:space="preserve">4) повышение общей культуры обучающихся, углубление их интереса к познавательной и проектно-исследовательской деятельности с учетом возрастных и индивидуальных особенностей участников; </w:t>
      </w:r>
    </w:p>
    <w:p w:rsidR="004936DA" w:rsidRPr="00166958" w:rsidRDefault="004936DA" w:rsidP="004936DA">
      <w:pPr>
        <w:pStyle w:val="body"/>
        <w:rPr>
          <w:rFonts w:cs="Times New Roman"/>
          <w:color w:val="000000" w:themeColor="text1"/>
          <w:sz w:val="24"/>
          <w:szCs w:val="24"/>
        </w:rPr>
      </w:pPr>
      <w:r w:rsidRPr="00166958">
        <w:rPr>
          <w:rFonts w:cs="Times New Roman"/>
          <w:color w:val="000000" w:themeColor="text1"/>
          <w:sz w:val="24"/>
          <w:szCs w:val="24"/>
        </w:rPr>
        <w:t>5) развитие навыков совместной деятельности со сверстниками, становление качеств, обеспечивающих успешность участия в коллективном труде: умение договариваться, подчиняться, руководить, проявлять инициативу, ответственность; становление умений командной работы;</w:t>
      </w:r>
    </w:p>
    <w:p w:rsidR="004936DA" w:rsidRPr="00166958" w:rsidRDefault="004936DA" w:rsidP="004936DA">
      <w:pPr>
        <w:pStyle w:val="body"/>
        <w:rPr>
          <w:rFonts w:cs="Times New Roman"/>
          <w:color w:val="000000" w:themeColor="text1"/>
          <w:sz w:val="24"/>
          <w:szCs w:val="24"/>
        </w:rPr>
      </w:pPr>
      <w:r w:rsidRPr="00166958">
        <w:rPr>
          <w:rFonts w:cs="Times New Roman"/>
          <w:color w:val="000000" w:themeColor="text1"/>
          <w:sz w:val="24"/>
          <w:szCs w:val="24"/>
        </w:rPr>
        <w:t>6) поддержка детских объединений, формирование умений ученического самоуправления;</w:t>
      </w:r>
    </w:p>
    <w:p w:rsidR="004936DA" w:rsidRPr="00166958" w:rsidRDefault="004936DA" w:rsidP="004936DA">
      <w:pPr>
        <w:pStyle w:val="body"/>
        <w:rPr>
          <w:rFonts w:cs="Times New Roman"/>
          <w:color w:val="000000" w:themeColor="text1"/>
          <w:sz w:val="24"/>
          <w:szCs w:val="24"/>
        </w:rPr>
      </w:pPr>
      <w:r w:rsidRPr="00166958">
        <w:rPr>
          <w:rFonts w:cs="Times New Roman"/>
          <w:color w:val="000000" w:themeColor="text1"/>
          <w:sz w:val="24"/>
          <w:szCs w:val="24"/>
        </w:rPr>
        <w:t>7) формирование культуры поведения в информационной среде.</w:t>
      </w:r>
    </w:p>
    <w:p w:rsidR="004936DA" w:rsidRPr="00166958" w:rsidRDefault="004936DA" w:rsidP="004936DA">
      <w:pPr>
        <w:pStyle w:val="body"/>
        <w:rPr>
          <w:rFonts w:cs="Times New Roman"/>
          <w:color w:val="000000" w:themeColor="text1"/>
          <w:sz w:val="24"/>
          <w:szCs w:val="24"/>
        </w:rPr>
      </w:pPr>
      <w:r w:rsidRPr="00166958">
        <w:rPr>
          <w:rFonts w:cs="Times New Roman"/>
          <w:color w:val="000000" w:themeColor="text1"/>
          <w:sz w:val="24"/>
          <w:szCs w:val="24"/>
        </w:rPr>
        <w:t xml:space="preserve">Внеурочная деятельность организуется </w:t>
      </w:r>
      <w:r w:rsidRPr="00166958">
        <w:rPr>
          <w:rStyle w:val="Italic"/>
          <w:rFonts w:cs="Times New Roman"/>
          <w:color w:val="000000" w:themeColor="text1"/>
          <w:sz w:val="24"/>
          <w:szCs w:val="24"/>
        </w:rPr>
        <w:t xml:space="preserve">по направлениям развития личности младшего школьника </w:t>
      </w:r>
      <w:r w:rsidRPr="00166958">
        <w:rPr>
          <w:rFonts w:cs="Times New Roman"/>
          <w:color w:val="000000" w:themeColor="text1"/>
          <w:sz w:val="24"/>
          <w:szCs w:val="24"/>
        </w:rPr>
        <w:t xml:space="preserve">с учетом намеченных задач внеурочной деятельности. Все ее формы представляются в </w:t>
      </w:r>
      <w:proofErr w:type="spellStart"/>
      <w:r w:rsidRPr="00166958">
        <w:rPr>
          <w:rFonts w:cs="Times New Roman"/>
          <w:color w:val="000000" w:themeColor="text1"/>
          <w:sz w:val="24"/>
          <w:szCs w:val="24"/>
        </w:rPr>
        <w:t>деятельностных</w:t>
      </w:r>
      <w:proofErr w:type="spellEnd"/>
      <w:r w:rsidRPr="00166958">
        <w:rPr>
          <w:rFonts w:cs="Times New Roman"/>
          <w:color w:val="000000" w:themeColor="text1"/>
          <w:sz w:val="24"/>
          <w:szCs w:val="24"/>
        </w:rPr>
        <w:t xml:space="preserve"> формулировках, что подчеркивает их практико-ориентированные характеристики. При выборе направлений и отборе содержания обучения образовательная организация учитывает:</w:t>
      </w:r>
    </w:p>
    <w:p w:rsidR="004936DA" w:rsidRPr="00166958" w:rsidRDefault="004936DA" w:rsidP="004936DA">
      <w:pPr>
        <w:pStyle w:val="list-dash"/>
        <w:rPr>
          <w:rFonts w:cs="Times New Roman"/>
          <w:color w:val="000000" w:themeColor="text1"/>
          <w:sz w:val="24"/>
          <w:szCs w:val="24"/>
        </w:rPr>
      </w:pPr>
      <w:r w:rsidRPr="00166958">
        <w:rPr>
          <w:rFonts w:cs="Times New Roman"/>
          <w:color w:val="000000" w:themeColor="text1"/>
          <w:sz w:val="24"/>
          <w:szCs w:val="24"/>
        </w:rPr>
        <w:t>особенности образовательной организации (условия функционирования, тип школы, особенности контингента, кадровый состав);</w:t>
      </w:r>
    </w:p>
    <w:p w:rsidR="004936DA" w:rsidRPr="00166958" w:rsidRDefault="004936DA" w:rsidP="004936DA">
      <w:pPr>
        <w:pStyle w:val="list-dash"/>
        <w:rPr>
          <w:rFonts w:cs="Times New Roman"/>
          <w:color w:val="000000" w:themeColor="text1"/>
          <w:sz w:val="24"/>
          <w:szCs w:val="24"/>
        </w:rPr>
      </w:pPr>
      <w:r w:rsidRPr="00166958">
        <w:rPr>
          <w:rFonts w:cs="Times New Roman"/>
          <w:color w:val="000000" w:themeColor="text1"/>
          <w:sz w:val="24"/>
          <w:szCs w:val="24"/>
        </w:rPr>
        <w:t xml:space="preserve">результаты диагностики успеваемости и уровня развития обучающихся, проблемы и трудности их учебной деятельности; </w:t>
      </w:r>
    </w:p>
    <w:p w:rsidR="004936DA" w:rsidRPr="00166958" w:rsidRDefault="004936DA" w:rsidP="004936DA">
      <w:pPr>
        <w:pStyle w:val="list-dash"/>
        <w:rPr>
          <w:rFonts w:cs="Times New Roman"/>
          <w:color w:val="000000" w:themeColor="text1"/>
          <w:sz w:val="24"/>
          <w:szCs w:val="24"/>
        </w:rPr>
      </w:pPr>
      <w:r w:rsidRPr="00166958">
        <w:rPr>
          <w:rFonts w:cs="Times New Roman"/>
          <w:color w:val="000000" w:themeColor="text1"/>
          <w:sz w:val="24"/>
          <w:szCs w:val="24"/>
        </w:rPr>
        <w:lastRenderedPageBreak/>
        <w:t>возможность обеспечить условия для организации разнообразных внеурочных занятий и их содержательная связь с урочной деятельностью;</w:t>
      </w:r>
    </w:p>
    <w:p w:rsidR="004936DA" w:rsidRPr="00166958" w:rsidRDefault="004936DA" w:rsidP="004936DA">
      <w:pPr>
        <w:pStyle w:val="list-dash"/>
        <w:rPr>
          <w:rFonts w:cs="Times New Roman"/>
          <w:color w:val="000000" w:themeColor="text1"/>
          <w:spacing w:val="2"/>
          <w:sz w:val="24"/>
          <w:szCs w:val="24"/>
        </w:rPr>
      </w:pPr>
      <w:r w:rsidRPr="00166958">
        <w:rPr>
          <w:rFonts w:cs="Times New Roman"/>
          <w:color w:val="000000" w:themeColor="text1"/>
          <w:spacing w:val="2"/>
          <w:sz w:val="24"/>
          <w:szCs w:val="24"/>
        </w:rPr>
        <w:t>особенности информационно-образовательной среды образовательной организации, национальные и культурные особенности региона, где находится образовательная организация.</w:t>
      </w:r>
    </w:p>
    <w:p w:rsidR="004936DA" w:rsidRPr="00166958" w:rsidRDefault="003A6AF4" w:rsidP="004936DA">
      <w:pPr>
        <w:pStyle w:val="h4"/>
        <w:jc w:val="both"/>
        <w:rPr>
          <w:rFonts w:cs="Times New Roman"/>
          <w:b w:val="0"/>
          <w:color w:val="000000" w:themeColor="text1"/>
          <w:sz w:val="24"/>
          <w:szCs w:val="24"/>
        </w:rPr>
      </w:pPr>
      <w:r w:rsidRPr="00166958">
        <w:rPr>
          <w:rFonts w:cs="Times New Roman"/>
          <w:b w:val="0"/>
          <w:color w:val="000000" w:themeColor="text1"/>
          <w:sz w:val="24"/>
          <w:szCs w:val="24"/>
        </w:rPr>
        <w:t>Реализация направлений</w:t>
      </w:r>
      <w:r w:rsidR="004936DA" w:rsidRPr="00166958">
        <w:rPr>
          <w:rFonts w:cs="Times New Roman"/>
          <w:b w:val="0"/>
          <w:color w:val="000000" w:themeColor="text1"/>
          <w:sz w:val="24"/>
          <w:szCs w:val="24"/>
        </w:rPr>
        <w:t xml:space="preserve"> внеурочной деятельности и их содержательное наполнение</w:t>
      </w:r>
    </w:p>
    <w:p w:rsidR="004936DA" w:rsidRPr="00166958" w:rsidRDefault="004936DA" w:rsidP="004936DA">
      <w:pPr>
        <w:pStyle w:val="body"/>
        <w:rPr>
          <w:rFonts w:cs="Times New Roman"/>
          <w:color w:val="000000" w:themeColor="text1"/>
          <w:sz w:val="24"/>
          <w:szCs w:val="24"/>
        </w:rPr>
      </w:pPr>
      <w:r w:rsidRPr="00166958">
        <w:rPr>
          <w:rFonts w:cs="Times New Roman"/>
          <w:color w:val="000000" w:themeColor="text1"/>
          <w:sz w:val="24"/>
          <w:szCs w:val="24"/>
        </w:rPr>
        <w:t xml:space="preserve"> При отборе направлений внеурочной деятельности </w:t>
      </w:r>
      <w:r w:rsidR="0062079C" w:rsidRPr="00166958">
        <w:rPr>
          <w:color w:val="000000" w:themeColor="text1"/>
          <w:sz w:val="24"/>
          <w:szCs w:val="24"/>
        </w:rPr>
        <w:t>МБОУ</w:t>
      </w:r>
      <w:r w:rsidR="0062079C" w:rsidRPr="00166958">
        <w:rPr>
          <w:color w:val="000000" w:themeColor="text1"/>
          <w:spacing w:val="-2"/>
          <w:sz w:val="24"/>
          <w:szCs w:val="24"/>
        </w:rPr>
        <w:t xml:space="preserve"> </w:t>
      </w:r>
      <w:r w:rsidR="0062079C" w:rsidRPr="00166958">
        <w:rPr>
          <w:color w:val="000000" w:themeColor="text1"/>
          <w:sz w:val="24"/>
          <w:szCs w:val="24"/>
        </w:rPr>
        <w:t>«ЗСОШ</w:t>
      </w:r>
      <w:r w:rsidR="0062079C" w:rsidRPr="00166958">
        <w:rPr>
          <w:color w:val="000000" w:themeColor="text1"/>
          <w:spacing w:val="-5"/>
          <w:sz w:val="24"/>
          <w:szCs w:val="24"/>
        </w:rPr>
        <w:t xml:space="preserve"> </w:t>
      </w:r>
      <w:r w:rsidR="0062079C" w:rsidRPr="00166958">
        <w:rPr>
          <w:color w:val="000000" w:themeColor="text1"/>
          <w:sz w:val="24"/>
          <w:szCs w:val="24"/>
        </w:rPr>
        <w:t>№7 с углубленным изучением отдельных предметов</w:t>
      </w:r>
      <w:r w:rsidR="0062079C" w:rsidRPr="00166958">
        <w:rPr>
          <w:color w:val="000000" w:themeColor="text1"/>
          <w:spacing w:val="2"/>
          <w:sz w:val="24"/>
          <w:szCs w:val="24"/>
        </w:rPr>
        <w:t>»</w:t>
      </w:r>
      <w:r w:rsidR="0062079C" w:rsidRPr="00166958">
        <w:rPr>
          <w:color w:val="000000" w:themeColor="text1"/>
          <w:sz w:val="24"/>
          <w:szCs w:val="24"/>
        </w:rPr>
        <w:t>;</w:t>
      </w:r>
      <w:r w:rsidRPr="00166958">
        <w:rPr>
          <w:rFonts w:cs="Times New Roman"/>
          <w:color w:val="000000" w:themeColor="text1"/>
          <w:sz w:val="24"/>
          <w:szCs w:val="24"/>
        </w:rPr>
        <w:t xml:space="preserve"> ориентируется, прежде всего, на свои особенности функционирования, психолого-педагогические характеристики обучающихся, их потребности, интересы и уровни успешности обучения. К выбору направлений внеурочной деятельности и их организации могут привлекаться родители как законные участники образовательных отношений.</w:t>
      </w:r>
    </w:p>
    <w:p w:rsidR="00166958" w:rsidRDefault="00166958" w:rsidP="004936DA">
      <w:pPr>
        <w:pStyle w:val="body"/>
        <w:rPr>
          <w:rStyle w:val="Italic"/>
          <w:rFonts w:cs="Times New Roman"/>
          <w:color w:val="000000" w:themeColor="text1"/>
          <w:sz w:val="24"/>
          <w:szCs w:val="24"/>
        </w:rPr>
      </w:pPr>
    </w:p>
    <w:p w:rsidR="004936DA" w:rsidRPr="00166958" w:rsidRDefault="004936DA" w:rsidP="004936DA">
      <w:pPr>
        <w:pStyle w:val="body"/>
        <w:rPr>
          <w:rStyle w:val="Italic"/>
          <w:rFonts w:cs="Times New Roman"/>
          <w:color w:val="000000" w:themeColor="text1"/>
          <w:sz w:val="24"/>
          <w:szCs w:val="24"/>
        </w:rPr>
      </w:pPr>
      <w:r w:rsidRPr="00166958">
        <w:rPr>
          <w:rStyle w:val="Italic"/>
          <w:rFonts w:cs="Times New Roman"/>
          <w:color w:val="000000" w:themeColor="text1"/>
          <w:sz w:val="24"/>
          <w:szCs w:val="24"/>
        </w:rPr>
        <w:t>Направления и цели внеурочной деятельности</w:t>
      </w:r>
      <w:r w:rsidR="00166958">
        <w:rPr>
          <w:rStyle w:val="Italic"/>
          <w:rFonts w:cs="Times New Roman"/>
          <w:color w:val="000000" w:themeColor="text1"/>
          <w:sz w:val="24"/>
          <w:szCs w:val="24"/>
        </w:rPr>
        <w:t>:</w:t>
      </w:r>
    </w:p>
    <w:p w:rsidR="009738E7" w:rsidRPr="00166958" w:rsidRDefault="009738E7" w:rsidP="004936DA">
      <w:pPr>
        <w:pStyle w:val="body"/>
        <w:rPr>
          <w:rStyle w:val="Italic"/>
          <w:rFonts w:cs="Times New Roman"/>
          <w:color w:val="000000" w:themeColor="text1"/>
          <w:sz w:val="24"/>
          <w:szCs w:val="24"/>
        </w:rPr>
      </w:pPr>
    </w:p>
    <w:p w:rsidR="009738E7" w:rsidRPr="00166958" w:rsidRDefault="009738E7" w:rsidP="009738E7">
      <w:pPr>
        <w:pStyle w:val="body"/>
        <w:rPr>
          <w:rStyle w:val="Italic"/>
          <w:rFonts w:cs="Times New Roman"/>
          <w:i w:val="0"/>
          <w:color w:val="000000" w:themeColor="text1"/>
          <w:sz w:val="24"/>
          <w:szCs w:val="24"/>
        </w:rPr>
      </w:pPr>
      <w:r w:rsidRPr="00166958">
        <w:rPr>
          <w:rStyle w:val="Italic"/>
          <w:rFonts w:cs="Times New Roman"/>
          <w:i w:val="0"/>
          <w:color w:val="000000" w:themeColor="text1"/>
          <w:sz w:val="24"/>
          <w:szCs w:val="24"/>
        </w:rPr>
        <w:t xml:space="preserve"> 1.</w:t>
      </w:r>
      <w:r w:rsidRPr="00166958">
        <w:rPr>
          <w:color w:val="000000" w:themeColor="text1"/>
          <w:sz w:val="24"/>
          <w:szCs w:val="24"/>
        </w:rPr>
        <w:t xml:space="preserve"> </w:t>
      </w:r>
      <w:r w:rsidRPr="00166958">
        <w:rPr>
          <w:rStyle w:val="Italic"/>
          <w:rFonts w:cs="Times New Roman"/>
          <w:i w:val="0"/>
          <w:color w:val="000000" w:themeColor="text1"/>
          <w:sz w:val="24"/>
          <w:szCs w:val="24"/>
        </w:rPr>
        <w:t>Информационно- просветительские занятия патриотической, нравственной и экологической направленности. Основная цель: развитие ценностного отношения обучающихся к своей Родине – России, населяющим ее людям, ее уникальной истории, богатой природе и великой культуре.</w:t>
      </w:r>
    </w:p>
    <w:p w:rsidR="009738E7" w:rsidRPr="00166958" w:rsidRDefault="009738E7" w:rsidP="009738E7">
      <w:pPr>
        <w:pStyle w:val="body"/>
        <w:rPr>
          <w:rStyle w:val="Italic"/>
          <w:rFonts w:cs="Times New Roman"/>
          <w:i w:val="0"/>
          <w:color w:val="000000" w:themeColor="text1"/>
          <w:sz w:val="24"/>
          <w:szCs w:val="24"/>
        </w:rPr>
      </w:pPr>
      <w:r w:rsidRPr="00166958">
        <w:rPr>
          <w:rStyle w:val="Italic"/>
          <w:rFonts w:cs="Times New Roman"/>
          <w:i w:val="0"/>
          <w:color w:val="000000" w:themeColor="text1"/>
          <w:sz w:val="24"/>
          <w:szCs w:val="24"/>
        </w:rPr>
        <w:t>Основная</w:t>
      </w:r>
      <w:r w:rsidRPr="00166958">
        <w:rPr>
          <w:rStyle w:val="Italic"/>
          <w:rFonts w:cs="Times New Roman"/>
          <w:i w:val="0"/>
          <w:color w:val="000000" w:themeColor="text1"/>
          <w:sz w:val="24"/>
          <w:szCs w:val="24"/>
        </w:rPr>
        <w:tab/>
        <w:t xml:space="preserve">задача: </w:t>
      </w:r>
      <w:r w:rsidRPr="00166958">
        <w:rPr>
          <w:rStyle w:val="Italic"/>
          <w:rFonts w:cs="Times New Roman"/>
          <w:i w:val="0"/>
          <w:color w:val="000000" w:themeColor="text1"/>
          <w:sz w:val="24"/>
          <w:szCs w:val="24"/>
        </w:rPr>
        <w:tab/>
        <w:t>формирование соответствующей внутренней позиции личности школьника, необходимой ему для конструктивного и ответственного поведения в обществе.</w:t>
      </w:r>
    </w:p>
    <w:p w:rsidR="009738E7" w:rsidRPr="00166958" w:rsidRDefault="009738E7" w:rsidP="009738E7">
      <w:pPr>
        <w:pStyle w:val="body"/>
        <w:rPr>
          <w:rStyle w:val="Italic"/>
          <w:rFonts w:cs="Times New Roman"/>
          <w:i w:val="0"/>
          <w:color w:val="000000" w:themeColor="text1"/>
          <w:sz w:val="24"/>
          <w:szCs w:val="24"/>
        </w:rPr>
      </w:pPr>
      <w:r w:rsidRPr="00166958">
        <w:rPr>
          <w:rStyle w:val="Italic"/>
          <w:rFonts w:cs="Times New Roman"/>
          <w:i w:val="0"/>
          <w:color w:val="000000" w:themeColor="text1"/>
          <w:sz w:val="24"/>
          <w:szCs w:val="24"/>
        </w:rPr>
        <w:t>2.</w:t>
      </w:r>
      <w:r w:rsidRPr="00166958">
        <w:rPr>
          <w:color w:val="000000" w:themeColor="text1"/>
          <w:sz w:val="24"/>
          <w:szCs w:val="24"/>
        </w:rPr>
        <w:t xml:space="preserve"> </w:t>
      </w:r>
      <w:r w:rsidRPr="00166958">
        <w:rPr>
          <w:rStyle w:val="Italic"/>
          <w:rFonts w:cs="Times New Roman"/>
          <w:i w:val="0"/>
          <w:color w:val="000000" w:themeColor="text1"/>
          <w:sz w:val="24"/>
          <w:szCs w:val="24"/>
        </w:rPr>
        <w:t>Занятия по формированию функциональной грамотности обучающихся.</w:t>
      </w:r>
      <w:r w:rsidRPr="00166958">
        <w:rPr>
          <w:color w:val="000000" w:themeColor="text1"/>
          <w:sz w:val="24"/>
          <w:szCs w:val="24"/>
        </w:rPr>
        <w:t xml:space="preserve"> </w:t>
      </w:r>
      <w:r w:rsidRPr="00166958">
        <w:rPr>
          <w:rStyle w:val="Italic"/>
          <w:rFonts w:cs="Times New Roman"/>
          <w:i w:val="0"/>
          <w:color w:val="000000" w:themeColor="text1"/>
          <w:sz w:val="24"/>
          <w:szCs w:val="24"/>
        </w:rPr>
        <w:t>Основная цель: развитие способности обучающихся применять приобретённые знания, умения и навыки для решения задач в различных сферах жизнедеятельности, (обеспечение связи обучения с жизнью). Основная задача: формирование и развитие функциональной грамотности школьников: читательской, математической, естественно- научной, финансовой, направленной на развитие креативного мышления и глобальных компетенций.</w:t>
      </w:r>
    </w:p>
    <w:p w:rsidR="009738E7" w:rsidRPr="00166958" w:rsidRDefault="009738E7" w:rsidP="009738E7">
      <w:pPr>
        <w:pStyle w:val="body"/>
        <w:rPr>
          <w:rStyle w:val="Italic"/>
          <w:rFonts w:cs="Times New Roman"/>
          <w:i w:val="0"/>
          <w:color w:val="000000" w:themeColor="text1"/>
          <w:sz w:val="24"/>
          <w:szCs w:val="24"/>
        </w:rPr>
      </w:pPr>
      <w:r w:rsidRPr="00166958">
        <w:rPr>
          <w:rStyle w:val="Italic"/>
          <w:rFonts w:cs="Times New Roman"/>
          <w:i w:val="0"/>
          <w:color w:val="000000" w:themeColor="text1"/>
          <w:sz w:val="24"/>
          <w:szCs w:val="24"/>
        </w:rPr>
        <w:t>3.</w:t>
      </w:r>
      <w:r w:rsidRPr="00166958">
        <w:rPr>
          <w:color w:val="000000" w:themeColor="text1"/>
          <w:sz w:val="24"/>
          <w:szCs w:val="24"/>
        </w:rPr>
        <w:t xml:space="preserve"> </w:t>
      </w:r>
      <w:r w:rsidRPr="00166958">
        <w:rPr>
          <w:rStyle w:val="Italic"/>
          <w:rFonts w:cs="Times New Roman"/>
          <w:i w:val="0"/>
          <w:color w:val="000000" w:themeColor="text1"/>
          <w:sz w:val="24"/>
          <w:szCs w:val="24"/>
        </w:rPr>
        <w:t>Информационная культура предполагает учебные курсы в рамках внеурочной деятельности, которые формируют представления младших школьников о разнообразных современных информационных средствах и навыки выполнения разных видов работ на компьютере.</w:t>
      </w:r>
    </w:p>
    <w:p w:rsidR="004936DA" w:rsidRPr="00166958" w:rsidRDefault="004936DA" w:rsidP="004936DA">
      <w:pPr>
        <w:pStyle w:val="body"/>
        <w:rPr>
          <w:rFonts w:cs="Times New Roman"/>
          <w:color w:val="000000" w:themeColor="text1"/>
          <w:sz w:val="24"/>
          <w:szCs w:val="24"/>
        </w:rPr>
      </w:pPr>
      <w:r w:rsidRPr="00166958">
        <w:rPr>
          <w:rStyle w:val="Bold"/>
          <w:rFonts w:cs="Times New Roman"/>
          <w:b w:val="0"/>
          <w:color w:val="000000" w:themeColor="text1"/>
          <w:sz w:val="24"/>
          <w:szCs w:val="24"/>
        </w:rPr>
        <w:t>4. Художественно-эстетическая творческая деятельность</w:t>
      </w:r>
      <w:r w:rsidRPr="00166958">
        <w:rPr>
          <w:rFonts w:cs="Times New Roman"/>
          <w:color w:val="000000" w:themeColor="text1"/>
          <w:sz w:val="24"/>
          <w:szCs w:val="24"/>
        </w:rPr>
        <w:t xml:space="preserve"> организуется как система разнообразных творческих мастерских по развитию художественного творчества, способности к импровизации, драматизации, выразительному чтению, а также становлению умений участвовать в театрализованной деятельности.</w:t>
      </w:r>
    </w:p>
    <w:p w:rsidR="009738E7" w:rsidRPr="00166958" w:rsidRDefault="004936DA" w:rsidP="009738E7">
      <w:pPr>
        <w:pStyle w:val="body"/>
        <w:rPr>
          <w:rFonts w:cs="Times New Roman"/>
          <w:color w:val="000000" w:themeColor="text1"/>
          <w:sz w:val="24"/>
          <w:szCs w:val="24"/>
        </w:rPr>
      </w:pPr>
      <w:r w:rsidRPr="00166958">
        <w:rPr>
          <w:rStyle w:val="Bold"/>
          <w:rFonts w:cs="Times New Roman"/>
          <w:b w:val="0"/>
          <w:color w:val="000000" w:themeColor="text1"/>
          <w:sz w:val="24"/>
          <w:szCs w:val="24"/>
        </w:rPr>
        <w:t>5. </w:t>
      </w:r>
      <w:r w:rsidR="009738E7" w:rsidRPr="00166958">
        <w:rPr>
          <w:rStyle w:val="Bold"/>
          <w:rFonts w:cs="Times New Roman"/>
          <w:b w:val="0"/>
          <w:color w:val="000000" w:themeColor="text1"/>
          <w:sz w:val="24"/>
          <w:szCs w:val="24"/>
        </w:rPr>
        <w:t> Спортивно-оздоровительная деятельность</w:t>
      </w:r>
      <w:r w:rsidR="009738E7" w:rsidRPr="00166958">
        <w:rPr>
          <w:rStyle w:val="Italic"/>
          <w:rFonts w:cs="Times New Roman"/>
          <w:color w:val="000000" w:themeColor="text1"/>
          <w:sz w:val="24"/>
          <w:szCs w:val="24"/>
        </w:rPr>
        <w:t xml:space="preserve"> </w:t>
      </w:r>
      <w:r w:rsidR="009738E7" w:rsidRPr="00166958">
        <w:rPr>
          <w:rFonts w:cs="Times New Roman"/>
          <w:color w:val="000000" w:themeColor="text1"/>
          <w:sz w:val="24"/>
          <w:szCs w:val="24"/>
        </w:rPr>
        <w:t>направлена на физическое развитие школьника, углубление знаний об организации жизни и деятельности с учетом соблюдения правил здорового безопасного образа жизни.</w:t>
      </w:r>
    </w:p>
    <w:p w:rsidR="004936DA" w:rsidRPr="00166958" w:rsidRDefault="009738E7" w:rsidP="004936DA">
      <w:pPr>
        <w:pStyle w:val="body"/>
        <w:rPr>
          <w:rFonts w:cs="Times New Roman"/>
          <w:color w:val="000000" w:themeColor="text1"/>
          <w:sz w:val="24"/>
          <w:szCs w:val="24"/>
        </w:rPr>
      </w:pPr>
      <w:r w:rsidRPr="00166958">
        <w:rPr>
          <w:rFonts w:cs="Times New Roman"/>
          <w:color w:val="000000" w:themeColor="text1"/>
          <w:sz w:val="24"/>
          <w:szCs w:val="24"/>
        </w:rPr>
        <w:t>6.</w:t>
      </w:r>
      <w:r w:rsidR="00166958" w:rsidRPr="00166958">
        <w:rPr>
          <w:rFonts w:cs="Times New Roman"/>
          <w:color w:val="000000" w:themeColor="text1"/>
          <w:sz w:val="24"/>
          <w:szCs w:val="24"/>
        </w:rPr>
        <w:t>Социальное направление.</w:t>
      </w:r>
      <w:r w:rsidR="00166958" w:rsidRPr="00166958">
        <w:rPr>
          <w:color w:val="000000" w:themeColor="text1"/>
          <w:sz w:val="24"/>
          <w:szCs w:val="24"/>
        </w:rPr>
        <w:t xml:space="preserve"> Ц</w:t>
      </w:r>
      <w:r w:rsidR="00166958" w:rsidRPr="00166958">
        <w:rPr>
          <w:rStyle w:val="hgkelc"/>
          <w:color w:val="000000" w:themeColor="text1"/>
          <w:sz w:val="24"/>
          <w:szCs w:val="24"/>
        </w:rPr>
        <w:t xml:space="preserve">ель — </w:t>
      </w:r>
      <w:r w:rsidR="00166958" w:rsidRPr="00166958">
        <w:rPr>
          <w:rStyle w:val="hgkelc"/>
          <w:bCs/>
          <w:color w:val="000000" w:themeColor="text1"/>
          <w:sz w:val="24"/>
          <w:szCs w:val="24"/>
        </w:rPr>
        <w:t>создание условий, которые позволят обучающимся получить необходимый для жизни социальный опыт, сформировать систему ценностей, которую примет общество</w:t>
      </w:r>
      <w:r w:rsidR="00166958" w:rsidRPr="00166958">
        <w:rPr>
          <w:rStyle w:val="hgkelc"/>
          <w:color w:val="000000" w:themeColor="text1"/>
          <w:sz w:val="24"/>
          <w:szCs w:val="24"/>
        </w:rPr>
        <w:t>. Изучение курса обеспечивает возможности для многогранного развития личности, воспитания ответственности, гражданской позиции.</w:t>
      </w:r>
    </w:p>
    <w:p w:rsidR="004936DA" w:rsidRPr="00166958" w:rsidRDefault="009738E7" w:rsidP="004936DA">
      <w:pPr>
        <w:pStyle w:val="body"/>
        <w:rPr>
          <w:rFonts w:cs="Times New Roman"/>
          <w:color w:val="000000" w:themeColor="text1"/>
          <w:sz w:val="24"/>
          <w:szCs w:val="24"/>
        </w:rPr>
      </w:pPr>
      <w:r w:rsidRPr="00166958">
        <w:rPr>
          <w:rFonts w:cs="Times New Roman"/>
          <w:color w:val="000000" w:themeColor="text1"/>
          <w:sz w:val="24"/>
          <w:szCs w:val="24"/>
        </w:rPr>
        <w:t>В</w:t>
      </w:r>
      <w:r w:rsidR="004936DA" w:rsidRPr="00166958">
        <w:rPr>
          <w:rFonts w:cs="Times New Roman"/>
          <w:color w:val="000000" w:themeColor="text1"/>
          <w:sz w:val="24"/>
          <w:szCs w:val="24"/>
        </w:rPr>
        <w:t xml:space="preserve">ыбор </w:t>
      </w:r>
      <w:r w:rsidR="004936DA" w:rsidRPr="00166958">
        <w:rPr>
          <w:rStyle w:val="Bold"/>
          <w:rFonts w:cs="Times New Roman"/>
          <w:b w:val="0"/>
          <w:color w:val="000000" w:themeColor="text1"/>
          <w:sz w:val="24"/>
          <w:szCs w:val="24"/>
        </w:rPr>
        <w:t>форм организации внеурочной деятельности</w:t>
      </w:r>
      <w:r w:rsidR="004936DA" w:rsidRPr="00166958">
        <w:rPr>
          <w:rFonts w:cs="Times New Roman"/>
          <w:color w:val="000000" w:themeColor="text1"/>
          <w:sz w:val="24"/>
          <w:szCs w:val="24"/>
        </w:rPr>
        <w:t xml:space="preserve"> подчиняется следующим требованиям: </w:t>
      </w:r>
    </w:p>
    <w:p w:rsidR="004936DA" w:rsidRPr="00166958" w:rsidRDefault="004936DA" w:rsidP="004936DA">
      <w:pPr>
        <w:pStyle w:val="list-dash"/>
        <w:rPr>
          <w:rFonts w:cs="Times New Roman"/>
          <w:color w:val="000000" w:themeColor="text1"/>
          <w:sz w:val="24"/>
          <w:szCs w:val="24"/>
        </w:rPr>
      </w:pPr>
      <w:r w:rsidRPr="00166958">
        <w:rPr>
          <w:rFonts w:cs="Times New Roman"/>
          <w:color w:val="000000" w:themeColor="text1"/>
          <w:sz w:val="24"/>
          <w:szCs w:val="24"/>
        </w:rPr>
        <w:t>целесообразность использования данной формы для решения поставленных задач конкретного направления;</w:t>
      </w:r>
    </w:p>
    <w:p w:rsidR="004936DA" w:rsidRPr="00166958" w:rsidRDefault="004936DA" w:rsidP="004936DA">
      <w:pPr>
        <w:pStyle w:val="list-dash"/>
        <w:rPr>
          <w:rFonts w:cs="Times New Roman"/>
          <w:color w:val="000000" w:themeColor="text1"/>
          <w:sz w:val="24"/>
          <w:szCs w:val="24"/>
        </w:rPr>
      </w:pPr>
      <w:r w:rsidRPr="00166958">
        <w:rPr>
          <w:rFonts w:cs="Times New Roman"/>
          <w:color w:val="000000" w:themeColor="text1"/>
          <w:sz w:val="24"/>
          <w:szCs w:val="24"/>
        </w:rPr>
        <w:t>преобладание практико-ориентированных форм, обеспечивающих непосредственное активное участие обучающегося в практической деятельности, в том числе совместной (парной, групповой, коллективной);</w:t>
      </w:r>
    </w:p>
    <w:p w:rsidR="004936DA" w:rsidRPr="00166958" w:rsidRDefault="004936DA" w:rsidP="004936DA">
      <w:pPr>
        <w:pStyle w:val="list-dash"/>
        <w:rPr>
          <w:rFonts w:cs="Times New Roman"/>
          <w:color w:val="000000" w:themeColor="text1"/>
          <w:spacing w:val="-4"/>
          <w:sz w:val="24"/>
          <w:szCs w:val="24"/>
        </w:rPr>
      </w:pPr>
      <w:r w:rsidRPr="00166958">
        <w:rPr>
          <w:rFonts w:cs="Times New Roman"/>
          <w:color w:val="000000" w:themeColor="text1"/>
          <w:spacing w:val="-4"/>
          <w:sz w:val="24"/>
          <w:szCs w:val="24"/>
        </w:rPr>
        <w:t xml:space="preserve">учет специфики коммуникативной деятельности, которая сопровождает то или иное направление </w:t>
      </w:r>
      <w:proofErr w:type="spellStart"/>
      <w:r w:rsidRPr="00166958">
        <w:rPr>
          <w:rFonts w:cs="Times New Roman"/>
          <w:color w:val="000000" w:themeColor="text1"/>
          <w:spacing w:val="-4"/>
          <w:sz w:val="24"/>
          <w:szCs w:val="24"/>
        </w:rPr>
        <w:t>внеучебной</w:t>
      </w:r>
      <w:proofErr w:type="spellEnd"/>
      <w:r w:rsidRPr="00166958">
        <w:rPr>
          <w:rFonts w:cs="Times New Roman"/>
          <w:color w:val="000000" w:themeColor="text1"/>
          <w:spacing w:val="-4"/>
          <w:sz w:val="24"/>
          <w:szCs w:val="24"/>
        </w:rPr>
        <w:t xml:space="preserve"> деятельности;</w:t>
      </w:r>
    </w:p>
    <w:p w:rsidR="004936DA" w:rsidRPr="00166958" w:rsidRDefault="004936DA" w:rsidP="004936DA">
      <w:pPr>
        <w:pStyle w:val="list-dash"/>
        <w:rPr>
          <w:rFonts w:cs="Times New Roman"/>
          <w:color w:val="000000" w:themeColor="text1"/>
          <w:sz w:val="24"/>
          <w:szCs w:val="24"/>
        </w:rPr>
      </w:pPr>
      <w:r w:rsidRPr="00166958">
        <w:rPr>
          <w:rFonts w:cs="Times New Roman"/>
          <w:color w:val="000000" w:themeColor="text1"/>
          <w:sz w:val="24"/>
          <w:szCs w:val="24"/>
        </w:rPr>
        <w:lastRenderedPageBreak/>
        <w:t>использование форм организации, предполагающих использование средств ИКТ.</w:t>
      </w:r>
    </w:p>
    <w:p w:rsidR="004936DA" w:rsidRPr="00166958" w:rsidRDefault="004936DA" w:rsidP="004936DA">
      <w:pPr>
        <w:pStyle w:val="body"/>
        <w:rPr>
          <w:rFonts w:cs="Times New Roman"/>
          <w:color w:val="000000" w:themeColor="text1"/>
          <w:spacing w:val="-2"/>
          <w:sz w:val="24"/>
          <w:szCs w:val="24"/>
        </w:rPr>
      </w:pPr>
      <w:r w:rsidRPr="00166958">
        <w:rPr>
          <w:rFonts w:cs="Times New Roman"/>
          <w:color w:val="000000" w:themeColor="text1"/>
          <w:spacing w:val="-2"/>
          <w:sz w:val="24"/>
          <w:szCs w:val="24"/>
        </w:rPr>
        <w:t>Возможными формами организации внеурочной деятельности могут быть следующие: учебные курсы и факультативы; художественные, музыкальные и спортивные студии; соревновательные мероприятия, дискуссионные клубы, секции, экскурсии, мини-исследования; общественно полезные практики и др.</w:t>
      </w:r>
    </w:p>
    <w:p w:rsidR="004936DA" w:rsidRPr="00166958" w:rsidRDefault="004936DA" w:rsidP="004936DA">
      <w:pPr>
        <w:pStyle w:val="body"/>
        <w:rPr>
          <w:rFonts w:cs="Times New Roman"/>
          <w:color w:val="000000" w:themeColor="text1"/>
          <w:sz w:val="24"/>
          <w:szCs w:val="24"/>
        </w:rPr>
      </w:pPr>
      <w:r w:rsidRPr="00166958">
        <w:rPr>
          <w:rFonts w:cs="Times New Roman"/>
          <w:color w:val="000000" w:themeColor="text1"/>
          <w:sz w:val="24"/>
          <w:szCs w:val="24"/>
        </w:rPr>
        <w:t xml:space="preserve">К участию во внеурочной деятельности могут привлекаться организации и учреждения дополнительного образования, культуры и спорта. В этом случае внеурочная деятельность может проходить не только в помещении образовательной организации, но и на территории другого учреждения (организации), участвующего во внеурочной деятельности. Это может быть, например, спортивный комплекс, музей, театр и др. </w:t>
      </w:r>
    </w:p>
    <w:p w:rsidR="004936DA" w:rsidRPr="00166958" w:rsidRDefault="004936DA" w:rsidP="004936DA">
      <w:pPr>
        <w:pStyle w:val="body"/>
        <w:rPr>
          <w:rFonts w:cs="Times New Roman"/>
          <w:color w:val="000000" w:themeColor="text1"/>
          <w:sz w:val="24"/>
          <w:szCs w:val="24"/>
        </w:rPr>
      </w:pPr>
      <w:r w:rsidRPr="00166958">
        <w:rPr>
          <w:rFonts w:cs="Times New Roman"/>
          <w:color w:val="000000" w:themeColor="text1"/>
          <w:sz w:val="24"/>
          <w:szCs w:val="24"/>
        </w:rPr>
        <w:t>При организации внеурочной деятельности непосредственно в образовательной организации в этой работе могут принимать участие все педагогические работники данной организации (учителя начальной школы, учителя-предметники, социальные педагоги, педагоги-психологи, учителя-дефектологи, логопед, воспитатели, библиотекарь и</w:t>
      </w:r>
      <w:r w:rsidRPr="00166958">
        <w:rPr>
          <w:rFonts w:cs="Times New Roman"/>
          <w:color w:val="000000" w:themeColor="text1"/>
          <w:sz w:val="24"/>
          <w:szCs w:val="24"/>
        </w:rPr>
        <w:t> </w:t>
      </w:r>
      <w:r w:rsidRPr="00166958">
        <w:rPr>
          <w:rFonts w:cs="Times New Roman"/>
          <w:color w:val="000000" w:themeColor="text1"/>
          <w:sz w:val="24"/>
          <w:szCs w:val="24"/>
        </w:rPr>
        <w:t xml:space="preserve">др.). </w:t>
      </w:r>
    </w:p>
    <w:p w:rsidR="004936DA" w:rsidRPr="00166958" w:rsidRDefault="004936DA" w:rsidP="004936DA">
      <w:pPr>
        <w:pStyle w:val="body"/>
        <w:rPr>
          <w:rFonts w:cs="Times New Roman"/>
          <w:color w:val="000000" w:themeColor="text1"/>
          <w:sz w:val="24"/>
          <w:szCs w:val="24"/>
        </w:rPr>
      </w:pPr>
      <w:r w:rsidRPr="00166958">
        <w:rPr>
          <w:rFonts w:cs="Times New Roman"/>
          <w:color w:val="000000" w:themeColor="text1"/>
          <w:sz w:val="24"/>
          <w:szCs w:val="24"/>
        </w:rPr>
        <w:t>Внеурочная деятельность тесно связана с дополнительным образованием детей в части создания условий для развития творческих интересов детей, включения их в художественную, техническую, спортивную и другую деятельность. Объединение усилий внеурочной деятельности и дополнительного образования строится на использовании единых форм организации.</w:t>
      </w:r>
    </w:p>
    <w:p w:rsidR="004936DA" w:rsidRPr="00166958" w:rsidRDefault="004936DA" w:rsidP="004936DA">
      <w:pPr>
        <w:pStyle w:val="body"/>
        <w:rPr>
          <w:rFonts w:cs="Times New Roman"/>
          <w:color w:val="000000" w:themeColor="text1"/>
          <w:sz w:val="24"/>
          <w:szCs w:val="24"/>
        </w:rPr>
      </w:pPr>
      <w:r w:rsidRPr="00166958">
        <w:rPr>
          <w:rFonts w:cs="Times New Roman"/>
          <w:color w:val="000000" w:themeColor="text1"/>
          <w:sz w:val="24"/>
          <w:szCs w:val="24"/>
        </w:rPr>
        <w:t>Координирующую роль в организации внеурочной деятельности выполняет, как правило, основной учитель, ведущий класс начальной школы, завуч начальных классов, заместитель директора по учебно-воспитательной работе.</w:t>
      </w:r>
    </w:p>
    <w:p w:rsidR="004936DA" w:rsidRPr="00166958" w:rsidRDefault="004936DA" w:rsidP="004936DA">
      <w:pPr>
        <w:pStyle w:val="ac"/>
        <w:tabs>
          <w:tab w:val="clear" w:pos="719"/>
          <w:tab w:val="left" w:pos="1276"/>
        </w:tabs>
        <w:rPr>
          <w:rStyle w:val="ab"/>
          <w:rFonts w:eastAsia="SimSun"/>
          <w:b w:val="0"/>
          <w:color w:val="000000" w:themeColor="text1"/>
        </w:rPr>
      </w:pPr>
    </w:p>
    <w:p w:rsidR="004936DA" w:rsidRPr="00166958" w:rsidRDefault="004936DA" w:rsidP="004936DA">
      <w:pPr>
        <w:pStyle w:val="ac"/>
        <w:tabs>
          <w:tab w:val="clear" w:pos="719"/>
          <w:tab w:val="left" w:pos="1276"/>
        </w:tabs>
        <w:rPr>
          <w:rStyle w:val="ab"/>
          <w:rFonts w:eastAsia="SimSun"/>
          <w:b w:val="0"/>
          <w:color w:val="000000" w:themeColor="text1"/>
        </w:rPr>
      </w:pPr>
    </w:p>
    <w:p w:rsidR="004936DA" w:rsidRPr="00166958" w:rsidRDefault="004936DA" w:rsidP="004936DA">
      <w:pPr>
        <w:pStyle w:val="ac"/>
        <w:tabs>
          <w:tab w:val="clear" w:pos="719"/>
          <w:tab w:val="left" w:pos="1276"/>
        </w:tabs>
        <w:rPr>
          <w:rStyle w:val="ab"/>
          <w:rFonts w:eastAsia="SimSun"/>
          <w:b w:val="0"/>
          <w:color w:val="000000" w:themeColor="text1"/>
        </w:rPr>
      </w:pPr>
    </w:p>
    <w:p w:rsidR="004936DA" w:rsidRPr="00166958" w:rsidRDefault="004936DA" w:rsidP="004936DA">
      <w:pPr>
        <w:pStyle w:val="ac"/>
        <w:tabs>
          <w:tab w:val="clear" w:pos="719"/>
          <w:tab w:val="left" w:pos="1276"/>
        </w:tabs>
        <w:rPr>
          <w:rStyle w:val="ab"/>
          <w:rFonts w:eastAsia="SimSun"/>
          <w:b w:val="0"/>
          <w:color w:val="000000" w:themeColor="text1"/>
        </w:rPr>
      </w:pPr>
    </w:p>
    <w:p w:rsidR="004936DA" w:rsidRPr="00166958" w:rsidRDefault="004936DA" w:rsidP="004936DA">
      <w:pPr>
        <w:pStyle w:val="ac"/>
        <w:tabs>
          <w:tab w:val="clear" w:pos="719"/>
          <w:tab w:val="left" w:pos="1276"/>
        </w:tabs>
        <w:rPr>
          <w:rStyle w:val="ab"/>
          <w:rFonts w:eastAsia="SimSun"/>
          <w:b w:val="0"/>
          <w:color w:val="000000" w:themeColor="text1"/>
        </w:rPr>
      </w:pPr>
    </w:p>
    <w:p w:rsidR="004936DA" w:rsidRPr="00166958" w:rsidRDefault="004936DA" w:rsidP="004936DA">
      <w:pPr>
        <w:pStyle w:val="ac"/>
        <w:tabs>
          <w:tab w:val="clear" w:pos="719"/>
          <w:tab w:val="left" w:pos="1276"/>
        </w:tabs>
        <w:rPr>
          <w:rStyle w:val="ab"/>
          <w:rFonts w:eastAsia="SimSun"/>
          <w:b w:val="0"/>
          <w:color w:val="000000" w:themeColor="text1"/>
        </w:rPr>
      </w:pPr>
    </w:p>
    <w:p w:rsidR="004936DA" w:rsidRPr="00166958" w:rsidRDefault="004936DA" w:rsidP="004936DA">
      <w:pPr>
        <w:pStyle w:val="ac"/>
        <w:tabs>
          <w:tab w:val="clear" w:pos="719"/>
          <w:tab w:val="left" w:pos="1276"/>
        </w:tabs>
        <w:rPr>
          <w:rStyle w:val="ab"/>
          <w:rFonts w:eastAsia="SimSun"/>
          <w:b w:val="0"/>
          <w:color w:val="000000" w:themeColor="text1"/>
        </w:rPr>
      </w:pPr>
    </w:p>
    <w:p w:rsidR="004936DA" w:rsidRPr="00166958" w:rsidRDefault="004936DA" w:rsidP="004936DA">
      <w:pPr>
        <w:pStyle w:val="ac"/>
        <w:tabs>
          <w:tab w:val="clear" w:pos="719"/>
          <w:tab w:val="left" w:pos="1276"/>
        </w:tabs>
        <w:rPr>
          <w:rStyle w:val="ab"/>
          <w:rFonts w:eastAsia="SimSun"/>
          <w:b w:val="0"/>
          <w:color w:val="000000" w:themeColor="text1"/>
        </w:rPr>
      </w:pPr>
    </w:p>
    <w:p w:rsidR="00101134" w:rsidRDefault="00101134" w:rsidP="0062079C">
      <w:pPr>
        <w:pStyle w:val="ac"/>
        <w:tabs>
          <w:tab w:val="clear" w:pos="719"/>
          <w:tab w:val="left" w:pos="1276"/>
        </w:tabs>
        <w:jc w:val="center"/>
        <w:rPr>
          <w:rStyle w:val="ab"/>
          <w:rFonts w:eastAsia="SimSun"/>
          <w:b w:val="0"/>
          <w:color w:val="000000" w:themeColor="text1"/>
        </w:rPr>
      </w:pPr>
    </w:p>
    <w:p w:rsidR="00C46112" w:rsidRDefault="00C46112" w:rsidP="0062079C">
      <w:pPr>
        <w:pStyle w:val="ac"/>
        <w:tabs>
          <w:tab w:val="clear" w:pos="719"/>
          <w:tab w:val="left" w:pos="1276"/>
        </w:tabs>
        <w:jc w:val="center"/>
        <w:rPr>
          <w:rStyle w:val="ab"/>
          <w:rFonts w:eastAsia="SimSun"/>
          <w:b w:val="0"/>
          <w:color w:val="000000" w:themeColor="text1"/>
        </w:rPr>
      </w:pPr>
    </w:p>
    <w:p w:rsidR="00C46112" w:rsidRDefault="00C46112" w:rsidP="0062079C">
      <w:pPr>
        <w:pStyle w:val="ac"/>
        <w:tabs>
          <w:tab w:val="clear" w:pos="719"/>
          <w:tab w:val="left" w:pos="1276"/>
        </w:tabs>
        <w:jc w:val="center"/>
        <w:rPr>
          <w:rStyle w:val="ab"/>
          <w:rFonts w:eastAsia="SimSun"/>
          <w:b w:val="0"/>
          <w:color w:val="000000" w:themeColor="text1"/>
        </w:rPr>
      </w:pPr>
    </w:p>
    <w:p w:rsidR="003A6AF4" w:rsidRDefault="003A6AF4" w:rsidP="0062079C">
      <w:pPr>
        <w:pStyle w:val="ac"/>
        <w:tabs>
          <w:tab w:val="clear" w:pos="719"/>
          <w:tab w:val="left" w:pos="1276"/>
        </w:tabs>
        <w:jc w:val="center"/>
        <w:rPr>
          <w:rStyle w:val="ab"/>
          <w:rFonts w:eastAsia="SimSun"/>
          <w:b w:val="0"/>
          <w:color w:val="000000" w:themeColor="text1"/>
        </w:rPr>
      </w:pPr>
    </w:p>
    <w:p w:rsidR="003A6AF4" w:rsidRDefault="003A6AF4" w:rsidP="0062079C">
      <w:pPr>
        <w:pStyle w:val="ac"/>
        <w:tabs>
          <w:tab w:val="clear" w:pos="719"/>
          <w:tab w:val="left" w:pos="1276"/>
        </w:tabs>
        <w:jc w:val="center"/>
        <w:rPr>
          <w:rStyle w:val="ab"/>
          <w:rFonts w:eastAsia="SimSun"/>
          <w:b w:val="0"/>
          <w:color w:val="000000" w:themeColor="text1"/>
        </w:rPr>
      </w:pPr>
    </w:p>
    <w:p w:rsidR="003A6AF4" w:rsidRDefault="003A6AF4" w:rsidP="0062079C">
      <w:pPr>
        <w:pStyle w:val="ac"/>
        <w:tabs>
          <w:tab w:val="clear" w:pos="719"/>
          <w:tab w:val="left" w:pos="1276"/>
        </w:tabs>
        <w:jc w:val="center"/>
        <w:rPr>
          <w:rStyle w:val="ab"/>
          <w:rFonts w:eastAsia="SimSun"/>
          <w:b w:val="0"/>
          <w:color w:val="000000" w:themeColor="text1"/>
        </w:rPr>
      </w:pPr>
    </w:p>
    <w:p w:rsidR="003A6AF4" w:rsidRDefault="003A6AF4" w:rsidP="0062079C">
      <w:pPr>
        <w:pStyle w:val="ac"/>
        <w:tabs>
          <w:tab w:val="clear" w:pos="719"/>
          <w:tab w:val="left" w:pos="1276"/>
        </w:tabs>
        <w:jc w:val="center"/>
        <w:rPr>
          <w:rStyle w:val="ab"/>
          <w:rFonts w:eastAsia="SimSun"/>
          <w:b w:val="0"/>
          <w:color w:val="000000" w:themeColor="text1"/>
        </w:rPr>
      </w:pPr>
    </w:p>
    <w:p w:rsidR="004936DA" w:rsidRPr="00166958" w:rsidRDefault="004936DA" w:rsidP="0062079C">
      <w:pPr>
        <w:pStyle w:val="ac"/>
        <w:tabs>
          <w:tab w:val="clear" w:pos="719"/>
          <w:tab w:val="left" w:pos="1276"/>
        </w:tabs>
        <w:jc w:val="center"/>
        <w:rPr>
          <w:rStyle w:val="ab"/>
          <w:rFonts w:eastAsia="SimSun"/>
          <w:b w:val="0"/>
          <w:color w:val="000000" w:themeColor="text1"/>
        </w:rPr>
      </w:pPr>
      <w:r w:rsidRPr="00166958">
        <w:rPr>
          <w:rStyle w:val="ab"/>
          <w:rFonts w:eastAsia="SimSun"/>
          <w:b w:val="0"/>
          <w:color w:val="000000" w:themeColor="text1"/>
        </w:rPr>
        <w:lastRenderedPageBreak/>
        <w:t>План внеурочной деятельности</w:t>
      </w:r>
    </w:p>
    <w:tbl>
      <w:tblPr>
        <w:tblStyle w:val="ae"/>
        <w:tblW w:w="10064" w:type="dxa"/>
        <w:tblInd w:w="-34" w:type="dxa"/>
        <w:tblLayout w:type="fixed"/>
        <w:tblLook w:val="04A0"/>
      </w:tblPr>
      <w:tblGrid>
        <w:gridCol w:w="2410"/>
        <w:gridCol w:w="2552"/>
        <w:gridCol w:w="992"/>
        <w:gridCol w:w="992"/>
        <w:gridCol w:w="851"/>
        <w:gridCol w:w="709"/>
        <w:gridCol w:w="1558"/>
      </w:tblGrid>
      <w:tr w:rsidR="00166958" w:rsidRPr="00166958" w:rsidTr="003F172B">
        <w:tc>
          <w:tcPr>
            <w:tcW w:w="2410" w:type="dxa"/>
          </w:tcPr>
          <w:p w:rsidR="004936DA" w:rsidRPr="00166958" w:rsidRDefault="004936DA" w:rsidP="003F172B">
            <w:pPr>
              <w:pStyle w:val="TableParagraph"/>
              <w:ind w:left="34" w:right="-142"/>
              <w:jc w:val="both"/>
              <w:rPr>
                <w:rStyle w:val="ab"/>
                <w:b w:val="0"/>
                <w:bCs w:val="0"/>
                <w:i/>
                <w:color w:val="000000" w:themeColor="text1"/>
                <w:sz w:val="24"/>
                <w:szCs w:val="24"/>
              </w:rPr>
            </w:pPr>
            <w:r w:rsidRPr="00166958">
              <w:rPr>
                <w:i/>
                <w:color w:val="000000" w:themeColor="text1"/>
                <w:sz w:val="24"/>
                <w:szCs w:val="24"/>
              </w:rPr>
              <w:t>Направление внеурочной деятельности</w:t>
            </w:r>
          </w:p>
        </w:tc>
        <w:tc>
          <w:tcPr>
            <w:tcW w:w="2552" w:type="dxa"/>
          </w:tcPr>
          <w:p w:rsidR="004936DA" w:rsidRPr="00166958" w:rsidRDefault="004936DA" w:rsidP="004D1BE5">
            <w:pPr>
              <w:pStyle w:val="ac"/>
              <w:spacing w:before="0" w:beforeAutospacing="0" w:after="0" w:afterAutospacing="0"/>
              <w:ind w:left="-108" w:right="-153"/>
              <w:rPr>
                <w:rStyle w:val="ab"/>
                <w:rFonts w:eastAsia="SimSun"/>
                <w:b w:val="0"/>
                <w:i/>
                <w:color w:val="000000" w:themeColor="text1"/>
              </w:rPr>
            </w:pPr>
            <w:r w:rsidRPr="00166958">
              <w:rPr>
                <w:rStyle w:val="ab"/>
                <w:rFonts w:eastAsia="SimSun"/>
                <w:b w:val="0"/>
                <w:i/>
                <w:color w:val="000000" w:themeColor="text1"/>
              </w:rPr>
              <w:t>Наименование программы</w:t>
            </w:r>
          </w:p>
        </w:tc>
        <w:tc>
          <w:tcPr>
            <w:tcW w:w="992" w:type="dxa"/>
            <w:vAlign w:val="center"/>
          </w:tcPr>
          <w:p w:rsidR="004936DA" w:rsidRPr="00166958" w:rsidRDefault="004936DA" w:rsidP="004D1BE5">
            <w:pPr>
              <w:pStyle w:val="a9"/>
              <w:tabs>
                <w:tab w:val="left" w:pos="646"/>
              </w:tabs>
              <w:ind w:left="-63" w:right="-22"/>
              <w:rPr>
                <w:rFonts w:ascii="Times New Roman" w:hAnsi="Times New Roman"/>
                <w:i/>
                <w:color w:val="000000" w:themeColor="text1"/>
                <w:sz w:val="24"/>
                <w:szCs w:val="24"/>
              </w:rPr>
            </w:pPr>
            <w:r w:rsidRPr="00166958">
              <w:rPr>
                <w:rFonts w:ascii="Times New Roman" w:hAnsi="Times New Roman"/>
                <w:i/>
                <w:color w:val="000000" w:themeColor="text1"/>
                <w:sz w:val="24"/>
                <w:szCs w:val="24"/>
              </w:rPr>
              <w:t>1класс</w:t>
            </w:r>
          </w:p>
          <w:p w:rsidR="004936DA" w:rsidRPr="00166958" w:rsidRDefault="004936DA" w:rsidP="004D1BE5">
            <w:pPr>
              <w:pStyle w:val="a9"/>
              <w:ind w:left="-63" w:right="-22"/>
              <w:rPr>
                <w:rFonts w:ascii="Times New Roman" w:hAnsi="Times New Roman"/>
                <w:i/>
                <w:color w:val="000000" w:themeColor="text1"/>
                <w:sz w:val="24"/>
                <w:szCs w:val="24"/>
              </w:rPr>
            </w:pPr>
            <w:r w:rsidRPr="00166958">
              <w:rPr>
                <w:rFonts w:ascii="Times New Roman" w:hAnsi="Times New Roman"/>
                <w:i/>
                <w:color w:val="000000" w:themeColor="text1"/>
                <w:sz w:val="24"/>
                <w:szCs w:val="24"/>
              </w:rPr>
              <w:t xml:space="preserve">  (в </w:t>
            </w:r>
            <w:proofErr w:type="spellStart"/>
            <w:r w:rsidRPr="00166958">
              <w:rPr>
                <w:rFonts w:ascii="Times New Roman" w:hAnsi="Times New Roman"/>
                <w:i/>
                <w:color w:val="000000" w:themeColor="text1"/>
                <w:sz w:val="24"/>
                <w:szCs w:val="24"/>
              </w:rPr>
              <w:t>нед</w:t>
            </w:r>
            <w:proofErr w:type="spellEnd"/>
            <w:r w:rsidRPr="00166958">
              <w:rPr>
                <w:rFonts w:ascii="Times New Roman" w:hAnsi="Times New Roman"/>
                <w:i/>
                <w:color w:val="000000" w:themeColor="text1"/>
                <w:sz w:val="24"/>
                <w:szCs w:val="24"/>
              </w:rPr>
              <w:t>. / часов)</w:t>
            </w:r>
          </w:p>
        </w:tc>
        <w:tc>
          <w:tcPr>
            <w:tcW w:w="992" w:type="dxa"/>
            <w:vAlign w:val="center"/>
          </w:tcPr>
          <w:p w:rsidR="004936DA" w:rsidRPr="00166958" w:rsidRDefault="004936DA" w:rsidP="004D1BE5">
            <w:pPr>
              <w:pStyle w:val="a9"/>
              <w:ind w:right="-173"/>
              <w:rPr>
                <w:rFonts w:ascii="Times New Roman" w:hAnsi="Times New Roman"/>
                <w:i/>
                <w:color w:val="000000" w:themeColor="text1"/>
                <w:sz w:val="24"/>
                <w:szCs w:val="24"/>
              </w:rPr>
            </w:pPr>
            <w:r w:rsidRPr="00166958">
              <w:rPr>
                <w:rFonts w:ascii="Times New Roman" w:hAnsi="Times New Roman"/>
                <w:i/>
                <w:color w:val="000000" w:themeColor="text1"/>
                <w:sz w:val="24"/>
                <w:szCs w:val="24"/>
              </w:rPr>
              <w:t xml:space="preserve">2 класс </w:t>
            </w:r>
          </w:p>
          <w:p w:rsidR="004936DA" w:rsidRPr="00166958" w:rsidRDefault="004936DA" w:rsidP="004D1BE5">
            <w:pPr>
              <w:pStyle w:val="a9"/>
              <w:tabs>
                <w:tab w:val="left" w:pos="515"/>
              </w:tabs>
              <w:ind w:left="-52" w:right="-32"/>
              <w:rPr>
                <w:rFonts w:ascii="Times New Roman" w:hAnsi="Times New Roman"/>
                <w:i/>
                <w:color w:val="000000" w:themeColor="text1"/>
                <w:sz w:val="24"/>
                <w:szCs w:val="24"/>
              </w:rPr>
            </w:pPr>
            <w:r w:rsidRPr="00166958">
              <w:rPr>
                <w:rFonts w:ascii="Times New Roman" w:hAnsi="Times New Roman"/>
                <w:i/>
                <w:color w:val="000000" w:themeColor="text1"/>
                <w:sz w:val="24"/>
                <w:szCs w:val="24"/>
              </w:rPr>
              <w:t xml:space="preserve">(в </w:t>
            </w:r>
            <w:proofErr w:type="spellStart"/>
            <w:r w:rsidRPr="00166958">
              <w:rPr>
                <w:rFonts w:ascii="Times New Roman" w:hAnsi="Times New Roman"/>
                <w:i/>
                <w:color w:val="000000" w:themeColor="text1"/>
                <w:sz w:val="24"/>
                <w:szCs w:val="24"/>
              </w:rPr>
              <w:t>нед</w:t>
            </w:r>
            <w:proofErr w:type="spellEnd"/>
            <w:r w:rsidRPr="00166958">
              <w:rPr>
                <w:rFonts w:ascii="Times New Roman" w:hAnsi="Times New Roman"/>
                <w:i/>
                <w:color w:val="000000" w:themeColor="text1"/>
                <w:sz w:val="24"/>
                <w:szCs w:val="24"/>
              </w:rPr>
              <w:t>. / часов)</w:t>
            </w:r>
          </w:p>
        </w:tc>
        <w:tc>
          <w:tcPr>
            <w:tcW w:w="851" w:type="dxa"/>
            <w:vAlign w:val="center"/>
          </w:tcPr>
          <w:p w:rsidR="004936DA" w:rsidRPr="00166958" w:rsidRDefault="004936DA" w:rsidP="004D1BE5">
            <w:pPr>
              <w:pStyle w:val="a9"/>
              <w:ind w:left="-108" w:right="-41"/>
              <w:rPr>
                <w:rFonts w:ascii="Times New Roman" w:hAnsi="Times New Roman"/>
                <w:i/>
                <w:color w:val="000000" w:themeColor="text1"/>
                <w:sz w:val="24"/>
                <w:szCs w:val="24"/>
              </w:rPr>
            </w:pPr>
            <w:r w:rsidRPr="00166958">
              <w:rPr>
                <w:rFonts w:ascii="Times New Roman" w:hAnsi="Times New Roman"/>
                <w:i/>
                <w:color w:val="000000" w:themeColor="text1"/>
                <w:sz w:val="24"/>
                <w:szCs w:val="24"/>
              </w:rPr>
              <w:t>3 класс</w:t>
            </w:r>
          </w:p>
          <w:p w:rsidR="004936DA" w:rsidRPr="00166958" w:rsidRDefault="004936DA" w:rsidP="004D1BE5">
            <w:pPr>
              <w:pStyle w:val="a9"/>
              <w:ind w:right="-118"/>
              <w:rPr>
                <w:rFonts w:ascii="Times New Roman" w:hAnsi="Times New Roman"/>
                <w:i/>
                <w:color w:val="000000" w:themeColor="text1"/>
                <w:sz w:val="24"/>
                <w:szCs w:val="24"/>
              </w:rPr>
            </w:pPr>
            <w:r w:rsidRPr="00166958">
              <w:rPr>
                <w:rFonts w:ascii="Times New Roman" w:hAnsi="Times New Roman"/>
                <w:i/>
                <w:color w:val="000000" w:themeColor="text1"/>
                <w:sz w:val="24"/>
                <w:szCs w:val="24"/>
              </w:rPr>
              <w:t xml:space="preserve">(в </w:t>
            </w:r>
            <w:proofErr w:type="spellStart"/>
            <w:r w:rsidRPr="00166958">
              <w:rPr>
                <w:rFonts w:ascii="Times New Roman" w:hAnsi="Times New Roman"/>
                <w:i/>
                <w:color w:val="000000" w:themeColor="text1"/>
                <w:sz w:val="24"/>
                <w:szCs w:val="24"/>
              </w:rPr>
              <w:t>нед</w:t>
            </w:r>
            <w:proofErr w:type="spellEnd"/>
            <w:r w:rsidRPr="00166958">
              <w:rPr>
                <w:rFonts w:ascii="Times New Roman" w:hAnsi="Times New Roman"/>
                <w:i/>
                <w:color w:val="000000" w:themeColor="text1"/>
                <w:sz w:val="24"/>
                <w:szCs w:val="24"/>
              </w:rPr>
              <w:t>. /часов)</w:t>
            </w:r>
          </w:p>
        </w:tc>
        <w:tc>
          <w:tcPr>
            <w:tcW w:w="709" w:type="dxa"/>
            <w:vAlign w:val="center"/>
          </w:tcPr>
          <w:p w:rsidR="004936DA" w:rsidRPr="00166958" w:rsidRDefault="004936DA" w:rsidP="004D1BE5">
            <w:pPr>
              <w:pStyle w:val="a9"/>
              <w:ind w:left="-98" w:right="-127"/>
              <w:rPr>
                <w:rFonts w:ascii="Times New Roman" w:hAnsi="Times New Roman"/>
                <w:i/>
                <w:color w:val="000000" w:themeColor="text1"/>
                <w:sz w:val="24"/>
                <w:szCs w:val="24"/>
              </w:rPr>
            </w:pPr>
            <w:r w:rsidRPr="00166958">
              <w:rPr>
                <w:rFonts w:ascii="Times New Roman" w:hAnsi="Times New Roman"/>
                <w:i/>
                <w:color w:val="000000" w:themeColor="text1"/>
                <w:sz w:val="24"/>
                <w:szCs w:val="24"/>
              </w:rPr>
              <w:t>4 класс</w:t>
            </w:r>
          </w:p>
          <w:p w:rsidR="004936DA" w:rsidRPr="00166958" w:rsidRDefault="004936DA" w:rsidP="004D1BE5">
            <w:pPr>
              <w:pStyle w:val="a9"/>
              <w:ind w:left="-98" w:right="-127" w:firstLine="98"/>
              <w:rPr>
                <w:rFonts w:ascii="Times New Roman" w:hAnsi="Times New Roman"/>
                <w:i/>
                <w:color w:val="000000" w:themeColor="text1"/>
                <w:sz w:val="24"/>
                <w:szCs w:val="24"/>
              </w:rPr>
            </w:pPr>
            <w:r w:rsidRPr="00166958">
              <w:rPr>
                <w:rFonts w:ascii="Times New Roman" w:hAnsi="Times New Roman"/>
                <w:i/>
                <w:color w:val="000000" w:themeColor="text1"/>
                <w:sz w:val="24"/>
                <w:szCs w:val="24"/>
              </w:rPr>
              <w:t xml:space="preserve">(в </w:t>
            </w:r>
            <w:proofErr w:type="spellStart"/>
            <w:r w:rsidRPr="00166958">
              <w:rPr>
                <w:rFonts w:ascii="Times New Roman" w:hAnsi="Times New Roman"/>
                <w:i/>
                <w:color w:val="000000" w:themeColor="text1"/>
                <w:sz w:val="24"/>
                <w:szCs w:val="24"/>
              </w:rPr>
              <w:t>нед</w:t>
            </w:r>
            <w:proofErr w:type="spellEnd"/>
            <w:r w:rsidRPr="00166958">
              <w:rPr>
                <w:rFonts w:ascii="Times New Roman" w:hAnsi="Times New Roman"/>
                <w:i/>
                <w:color w:val="000000" w:themeColor="text1"/>
                <w:sz w:val="24"/>
                <w:szCs w:val="24"/>
              </w:rPr>
              <w:t>. / часов)</w:t>
            </w:r>
          </w:p>
        </w:tc>
        <w:tc>
          <w:tcPr>
            <w:tcW w:w="1558" w:type="dxa"/>
          </w:tcPr>
          <w:p w:rsidR="004936DA" w:rsidRPr="00166958" w:rsidRDefault="004936DA" w:rsidP="004D1BE5">
            <w:pPr>
              <w:pStyle w:val="ac"/>
              <w:tabs>
                <w:tab w:val="clear" w:pos="719"/>
                <w:tab w:val="left" w:pos="903"/>
              </w:tabs>
              <w:ind w:left="-89" w:right="-108"/>
              <w:rPr>
                <w:rStyle w:val="ab"/>
                <w:rFonts w:eastAsia="SimSun"/>
                <w:b w:val="0"/>
                <w:i/>
                <w:color w:val="000000" w:themeColor="text1"/>
              </w:rPr>
            </w:pPr>
            <w:r w:rsidRPr="00166958">
              <w:rPr>
                <w:rStyle w:val="ab"/>
                <w:rFonts w:eastAsia="SimSun"/>
                <w:b w:val="0"/>
                <w:i/>
                <w:color w:val="000000" w:themeColor="text1"/>
              </w:rPr>
              <w:t>Руководители</w:t>
            </w:r>
          </w:p>
        </w:tc>
      </w:tr>
      <w:tr w:rsidR="00166958" w:rsidRPr="00166958" w:rsidTr="003F172B">
        <w:trPr>
          <w:trHeight w:val="568"/>
        </w:trPr>
        <w:tc>
          <w:tcPr>
            <w:tcW w:w="2410" w:type="dxa"/>
            <w:vMerge w:val="restart"/>
          </w:tcPr>
          <w:p w:rsidR="003F172B" w:rsidRPr="00166958" w:rsidRDefault="003F172B" w:rsidP="003F172B">
            <w:pPr>
              <w:pStyle w:val="TableParagraph"/>
              <w:ind w:firstLine="34"/>
              <w:rPr>
                <w:color w:val="000000" w:themeColor="text1"/>
                <w:sz w:val="24"/>
                <w:szCs w:val="24"/>
              </w:rPr>
            </w:pPr>
            <w:r w:rsidRPr="00166958">
              <w:rPr>
                <w:color w:val="000000" w:themeColor="text1"/>
                <w:sz w:val="24"/>
                <w:szCs w:val="24"/>
              </w:rPr>
              <w:t>Информационно- просветительские занятия патриотической, нравственной и экологической направленности</w:t>
            </w:r>
          </w:p>
          <w:p w:rsidR="003F172B" w:rsidRPr="00166958" w:rsidRDefault="003F172B" w:rsidP="003F172B">
            <w:pPr>
              <w:pStyle w:val="TableParagraph"/>
              <w:rPr>
                <w:color w:val="000000" w:themeColor="text1"/>
                <w:sz w:val="24"/>
                <w:szCs w:val="24"/>
              </w:rPr>
            </w:pPr>
          </w:p>
        </w:tc>
        <w:tc>
          <w:tcPr>
            <w:tcW w:w="2552" w:type="dxa"/>
          </w:tcPr>
          <w:p w:rsidR="003F172B" w:rsidRPr="00166958" w:rsidRDefault="003F172B" w:rsidP="003F172B">
            <w:pPr>
              <w:pStyle w:val="ac"/>
              <w:spacing w:before="0" w:after="0"/>
              <w:ind w:left="34" w:right="-11"/>
              <w:jc w:val="left"/>
              <w:rPr>
                <w:rStyle w:val="ab"/>
                <w:rFonts w:eastAsia="SimSun"/>
                <w:b w:val="0"/>
                <w:color w:val="000000" w:themeColor="text1"/>
              </w:rPr>
            </w:pPr>
            <w:r w:rsidRPr="00166958">
              <w:rPr>
                <w:rStyle w:val="ab"/>
                <w:rFonts w:eastAsia="SimSun"/>
                <w:b w:val="0"/>
                <w:color w:val="000000" w:themeColor="text1"/>
              </w:rPr>
              <w:t>«Разговоры о важном»</w:t>
            </w:r>
          </w:p>
        </w:tc>
        <w:tc>
          <w:tcPr>
            <w:tcW w:w="992" w:type="dxa"/>
          </w:tcPr>
          <w:p w:rsidR="003F172B" w:rsidRPr="00166958" w:rsidRDefault="003F172B" w:rsidP="003F172B">
            <w:pPr>
              <w:pStyle w:val="ac"/>
              <w:jc w:val="center"/>
              <w:rPr>
                <w:rStyle w:val="ab"/>
                <w:rFonts w:eastAsia="SimSun"/>
                <w:b w:val="0"/>
                <w:color w:val="000000" w:themeColor="text1"/>
              </w:rPr>
            </w:pPr>
            <w:r w:rsidRPr="00166958">
              <w:rPr>
                <w:rStyle w:val="ab"/>
                <w:rFonts w:eastAsia="SimSun"/>
                <w:b w:val="0"/>
                <w:color w:val="000000" w:themeColor="text1"/>
              </w:rPr>
              <w:t>1</w:t>
            </w:r>
          </w:p>
        </w:tc>
        <w:tc>
          <w:tcPr>
            <w:tcW w:w="992" w:type="dxa"/>
            <w:vMerge w:val="restart"/>
          </w:tcPr>
          <w:p w:rsidR="003F172B" w:rsidRPr="00166958" w:rsidRDefault="003F172B" w:rsidP="003F172B">
            <w:pPr>
              <w:pStyle w:val="ac"/>
              <w:jc w:val="center"/>
              <w:rPr>
                <w:rStyle w:val="ab"/>
                <w:rFonts w:eastAsia="SimSun"/>
                <w:b w:val="0"/>
                <w:color w:val="000000" w:themeColor="text1"/>
              </w:rPr>
            </w:pPr>
            <w:r w:rsidRPr="00166958">
              <w:rPr>
                <w:rStyle w:val="ab"/>
                <w:rFonts w:eastAsia="SimSun"/>
                <w:b w:val="0"/>
                <w:color w:val="000000" w:themeColor="text1"/>
              </w:rPr>
              <w:t>1</w:t>
            </w:r>
          </w:p>
        </w:tc>
        <w:tc>
          <w:tcPr>
            <w:tcW w:w="851" w:type="dxa"/>
            <w:vMerge w:val="restart"/>
          </w:tcPr>
          <w:p w:rsidR="003F172B" w:rsidRPr="00166958" w:rsidRDefault="003F172B" w:rsidP="003F172B">
            <w:pPr>
              <w:pStyle w:val="ac"/>
              <w:jc w:val="center"/>
              <w:rPr>
                <w:rStyle w:val="ab"/>
                <w:rFonts w:eastAsia="SimSun"/>
                <w:b w:val="0"/>
                <w:color w:val="000000" w:themeColor="text1"/>
              </w:rPr>
            </w:pPr>
            <w:r w:rsidRPr="00166958">
              <w:rPr>
                <w:rStyle w:val="ab"/>
                <w:rFonts w:eastAsia="SimSun"/>
                <w:b w:val="0"/>
                <w:color w:val="000000" w:themeColor="text1"/>
              </w:rPr>
              <w:t>1</w:t>
            </w:r>
          </w:p>
        </w:tc>
        <w:tc>
          <w:tcPr>
            <w:tcW w:w="709" w:type="dxa"/>
            <w:vMerge w:val="restart"/>
          </w:tcPr>
          <w:p w:rsidR="003F172B" w:rsidRPr="00166958" w:rsidRDefault="003F172B" w:rsidP="003F172B">
            <w:pPr>
              <w:pStyle w:val="ac"/>
              <w:jc w:val="center"/>
              <w:rPr>
                <w:rStyle w:val="ab"/>
                <w:rFonts w:eastAsia="SimSun"/>
                <w:b w:val="0"/>
                <w:color w:val="000000" w:themeColor="text1"/>
              </w:rPr>
            </w:pPr>
            <w:r w:rsidRPr="00166958">
              <w:rPr>
                <w:rStyle w:val="ab"/>
                <w:rFonts w:eastAsia="SimSun"/>
                <w:b w:val="0"/>
                <w:color w:val="000000" w:themeColor="text1"/>
              </w:rPr>
              <w:t>1</w:t>
            </w:r>
          </w:p>
        </w:tc>
        <w:tc>
          <w:tcPr>
            <w:tcW w:w="1558" w:type="dxa"/>
          </w:tcPr>
          <w:p w:rsidR="003F172B" w:rsidRPr="00166958" w:rsidRDefault="003F172B" w:rsidP="004D1BE5">
            <w:pPr>
              <w:tabs>
                <w:tab w:val="left" w:pos="903"/>
              </w:tabs>
              <w:ind w:left="-89"/>
              <w:rPr>
                <w:rFonts w:ascii="Times New Roman" w:hAnsi="Times New Roman" w:cs="Times New Roman"/>
                <w:color w:val="000000" w:themeColor="text1"/>
                <w:sz w:val="24"/>
                <w:szCs w:val="24"/>
              </w:rPr>
            </w:pPr>
            <w:r w:rsidRPr="00166958">
              <w:rPr>
                <w:rStyle w:val="ab"/>
                <w:rFonts w:ascii="Times New Roman" w:eastAsia="SimSun" w:hAnsi="Times New Roman" w:cs="Times New Roman"/>
                <w:b w:val="0"/>
                <w:color w:val="000000" w:themeColor="text1"/>
                <w:sz w:val="24"/>
                <w:szCs w:val="24"/>
              </w:rPr>
              <w:t>Учителя начальных классов</w:t>
            </w:r>
          </w:p>
        </w:tc>
      </w:tr>
      <w:tr w:rsidR="00166958" w:rsidRPr="00166958" w:rsidTr="003F172B">
        <w:trPr>
          <w:trHeight w:val="160"/>
        </w:trPr>
        <w:tc>
          <w:tcPr>
            <w:tcW w:w="2410" w:type="dxa"/>
            <w:vMerge/>
          </w:tcPr>
          <w:p w:rsidR="003F172B" w:rsidRPr="00166958" w:rsidRDefault="003F172B" w:rsidP="003F172B">
            <w:pPr>
              <w:pStyle w:val="TableParagraph"/>
              <w:ind w:left="-108"/>
              <w:rPr>
                <w:color w:val="000000" w:themeColor="text1"/>
                <w:sz w:val="24"/>
                <w:szCs w:val="24"/>
              </w:rPr>
            </w:pPr>
          </w:p>
        </w:tc>
        <w:tc>
          <w:tcPr>
            <w:tcW w:w="2552" w:type="dxa"/>
          </w:tcPr>
          <w:p w:rsidR="003F172B" w:rsidRPr="00166958" w:rsidRDefault="003F172B" w:rsidP="003F172B">
            <w:pPr>
              <w:pStyle w:val="ac"/>
              <w:spacing w:before="0" w:after="0"/>
              <w:ind w:left="34" w:right="-11"/>
              <w:jc w:val="left"/>
              <w:rPr>
                <w:rStyle w:val="ab"/>
                <w:rFonts w:eastAsia="SimSun"/>
                <w:b w:val="0"/>
                <w:color w:val="000000" w:themeColor="text1"/>
              </w:rPr>
            </w:pPr>
            <w:r w:rsidRPr="00166958">
              <w:rPr>
                <w:rStyle w:val="ab"/>
                <w:rFonts w:eastAsia="SimSun"/>
                <w:b w:val="0"/>
                <w:color w:val="000000" w:themeColor="text1"/>
              </w:rPr>
              <w:t>«Я –гражданин России»</w:t>
            </w:r>
          </w:p>
        </w:tc>
        <w:tc>
          <w:tcPr>
            <w:tcW w:w="992" w:type="dxa"/>
          </w:tcPr>
          <w:p w:rsidR="003F172B" w:rsidRPr="00166958" w:rsidRDefault="00FE4FDE" w:rsidP="003F172B">
            <w:pPr>
              <w:pStyle w:val="ac"/>
              <w:jc w:val="center"/>
              <w:rPr>
                <w:rStyle w:val="ab"/>
                <w:rFonts w:eastAsia="SimSun"/>
                <w:b w:val="0"/>
                <w:color w:val="000000" w:themeColor="text1"/>
              </w:rPr>
            </w:pPr>
            <w:r w:rsidRPr="00166958">
              <w:rPr>
                <w:rStyle w:val="ab"/>
                <w:rFonts w:eastAsia="SimSun"/>
                <w:b w:val="0"/>
                <w:color w:val="000000" w:themeColor="text1"/>
              </w:rPr>
              <w:t>1</w:t>
            </w:r>
          </w:p>
        </w:tc>
        <w:tc>
          <w:tcPr>
            <w:tcW w:w="992" w:type="dxa"/>
            <w:vMerge/>
          </w:tcPr>
          <w:p w:rsidR="003F172B" w:rsidRPr="00166958" w:rsidRDefault="003F172B" w:rsidP="003F172B">
            <w:pPr>
              <w:pStyle w:val="ac"/>
              <w:jc w:val="center"/>
              <w:rPr>
                <w:rStyle w:val="ab"/>
                <w:rFonts w:eastAsia="SimSun"/>
                <w:b w:val="0"/>
                <w:color w:val="000000" w:themeColor="text1"/>
              </w:rPr>
            </w:pPr>
          </w:p>
        </w:tc>
        <w:tc>
          <w:tcPr>
            <w:tcW w:w="851" w:type="dxa"/>
            <w:vMerge/>
          </w:tcPr>
          <w:p w:rsidR="003F172B" w:rsidRPr="00166958" w:rsidRDefault="003F172B" w:rsidP="003F172B">
            <w:pPr>
              <w:pStyle w:val="ac"/>
              <w:jc w:val="center"/>
              <w:rPr>
                <w:rStyle w:val="ab"/>
                <w:rFonts w:eastAsia="SimSun"/>
                <w:b w:val="0"/>
                <w:color w:val="000000" w:themeColor="text1"/>
              </w:rPr>
            </w:pPr>
          </w:p>
        </w:tc>
        <w:tc>
          <w:tcPr>
            <w:tcW w:w="709" w:type="dxa"/>
            <w:vMerge/>
          </w:tcPr>
          <w:p w:rsidR="003F172B" w:rsidRPr="00166958" w:rsidRDefault="003F172B" w:rsidP="003F172B">
            <w:pPr>
              <w:pStyle w:val="ac"/>
              <w:jc w:val="center"/>
              <w:rPr>
                <w:rStyle w:val="ab"/>
                <w:rFonts w:eastAsia="SimSun"/>
                <w:b w:val="0"/>
                <w:color w:val="000000" w:themeColor="text1"/>
              </w:rPr>
            </w:pPr>
          </w:p>
        </w:tc>
        <w:tc>
          <w:tcPr>
            <w:tcW w:w="1558" w:type="dxa"/>
          </w:tcPr>
          <w:p w:rsidR="003F172B" w:rsidRPr="00166958" w:rsidRDefault="003F172B" w:rsidP="004D1BE5">
            <w:pPr>
              <w:tabs>
                <w:tab w:val="left" w:pos="903"/>
              </w:tabs>
              <w:ind w:left="-89"/>
              <w:rPr>
                <w:rStyle w:val="ab"/>
                <w:rFonts w:ascii="Times New Roman" w:eastAsia="SimSun" w:hAnsi="Times New Roman" w:cs="Times New Roman"/>
                <w:b w:val="0"/>
                <w:color w:val="000000" w:themeColor="text1"/>
                <w:sz w:val="24"/>
                <w:szCs w:val="24"/>
              </w:rPr>
            </w:pPr>
            <w:r w:rsidRPr="00166958">
              <w:rPr>
                <w:rStyle w:val="ab"/>
                <w:rFonts w:ascii="Times New Roman" w:eastAsia="SimSun" w:hAnsi="Times New Roman" w:cs="Times New Roman"/>
                <w:b w:val="0"/>
                <w:color w:val="000000" w:themeColor="text1"/>
                <w:sz w:val="24"/>
                <w:szCs w:val="24"/>
              </w:rPr>
              <w:t>Учителя начальных классов</w:t>
            </w:r>
          </w:p>
        </w:tc>
      </w:tr>
      <w:tr w:rsidR="00166958" w:rsidRPr="00166958" w:rsidTr="003F172B">
        <w:tc>
          <w:tcPr>
            <w:tcW w:w="2410" w:type="dxa"/>
            <w:vMerge w:val="restart"/>
          </w:tcPr>
          <w:p w:rsidR="00442D7A" w:rsidRPr="00166958" w:rsidRDefault="00442D7A" w:rsidP="003F172B">
            <w:pPr>
              <w:pStyle w:val="TableParagraph"/>
              <w:ind w:left="34"/>
              <w:rPr>
                <w:color w:val="000000" w:themeColor="text1"/>
                <w:sz w:val="24"/>
                <w:szCs w:val="24"/>
              </w:rPr>
            </w:pPr>
            <w:r w:rsidRPr="00166958">
              <w:rPr>
                <w:color w:val="000000" w:themeColor="text1"/>
                <w:sz w:val="24"/>
                <w:szCs w:val="24"/>
              </w:rPr>
              <w:t>Занятия по</w:t>
            </w:r>
          </w:p>
          <w:p w:rsidR="00442D7A" w:rsidRPr="00166958" w:rsidRDefault="00442D7A" w:rsidP="003F172B">
            <w:pPr>
              <w:pStyle w:val="TableParagraph"/>
              <w:ind w:left="34"/>
              <w:rPr>
                <w:color w:val="000000" w:themeColor="text1"/>
                <w:sz w:val="24"/>
                <w:szCs w:val="24"/>
              </w:rPr>
            </w:pPr>
            <w:r w:rsidRPr="00166958">
              <w:rPr>
                <w:color w:val="000000" w:themeColor="text1"/>
                <w:sz w:val="24"/>
                <w:szCs w:val="24"/>
              </w:rPr>
              <w:t>формированию функциональной грамотности обучающихся</w:t>
            </w:r>
          </w:p>
        </w:tc>
        <w:tc>
          <w:tcPr>
            <w:tcW w:w="2552" w:type="dxa"/>
          </w:tcPr>
          <w:p w:rsidR="00442D7A" w:rsidRPr="00166958" w:rsidRDefault="00442D7A" w:rsidP="003F172B">
            <w:pPr>
              <w:pStyle w:val="ac"/>
              <w:tabs>
                <w:tab w:val="clear" w:pos="719"/>
              </w:tabs>
              <w:spacing w:before="0" w:beforeAutospacing="0" w:after="0" w:afterAutospacing="0"/>
              <w:ind w:left="34" w:right="-11"/>
              <w:jc w:val="left"/>
              <w:rPr>
                <w:rStyle w:val="ab"/>
                <w:rFonts w:eastAsia="SimSun"/>
                <w:b w:val="0"/>
                <w:i/>
                <w:color w:val="000000" w:themeColor="text1"/>
              </w:rPr>
            </w:pPr>
            <w:r w:rsidRPr="00166958">
              <w:rPr>
                <w:rStyle w:val="ab"/>
                <w:rFonts w:eastAsia="SimSun"/>
                <w:b w:val="0"/>
                <w:color w:val="000000" w:themeColor="text1"/>
              </w:rPr>
              <w:t xml:space="preserve">«В мире книг» </w:t>
            </w:r>
            <w:r w:rsidRPr="00166958">
              <w:rPr>
                <w:rStyle w:val="ab"/>
                <w:rFonts w:eastAsia="SimSun"/>
                <w:b w:val="0"/>
                <w:i/>
                <w:color w:val="000000" w:themeColor="text1"/>
              </w:rPr>
              <w:t>(читательская грамотность)</w:t>
            </w:r>
          </w:p>
        </w:tc>
        <w:tc>
          <w:tcPr>
            <w:tcW w:w="992" w:type="dxa"/>
          </w:tcPr>
          <w:p w:rsidR="00442D7A" w:rsidRPr="00166958" w:rsidRDefault="00442D7A" w:rsidP="003F172B">
            <w:pPr>
              <w:pStyle w:val="ac"/>
              <w:jc w:val="center"/>
              <w:rPr>
                <w:rStyle w:val="ab"/>
                <w:rFonts w:eastAsia="SimSun"/>
                <w:b w:val="0"/>
                <w:color w:val="000000" w:themeColor="text1"/>
              </w:rPr>
            </w:pPr>
            <w:r w:rsidRPr="00166958">
              <w:rPr>
                <w:rStyle w:val="ab"/>
                <w:rFonts w:eastAsia="SimSun"/>
                <w:b w:val="0"/>
                <w:color w:val="000000" w:themeColor="text1"/>
              </w:rPr>
              <w:t>1</w:t>
            </w:r>
          </w:p>
        </w:tc>
        <w:tc>
          <w:tcPr>
            <w:tcW w:w="992" w:type="dxa"/>
          </w:tcPr>
          <w:p w:rsidR="00442D7A" w:rsidRPr="00166958" w:rsidRDefault="00442D7A" w:rsidP="003F172B">
            <w:pPr>
              <w:pStyle w:val="ac"/>
              <w:jc w:val="center"/>
              <w:rPr>
                <w:rStyle w:val="ab"/>
                <w:rFonts w:eastAsia="SimSun"/>
                <w:b w:val="0"/>
                <w:color w:val="000000" w:themeColor="text1"/>
              </w:rPr>
            </w:pPr>
            <w:r w:rsidRPr="00166958">
              <w:rPr>
                <w:rStyle w:val="ab"/>
                <w:rFonts w:eastAsia="SimSun"/>
                <w:b w:val="0"/>
                <w:color w:val="000000" w:themeColor="text1"/>
              </w:rPr>
              <w:t>1</w:t>
            </w:r>
          </w:p>
        </w:tc>
        <w:tc>
          <w:tcPr>
            <w:tcW w:w="851" w:type="dxa"/>
          </w:tcPr>
          <w:p w:rsidR="00442D7A" w:rsidRPr="00166958" w:rsidRDefault="00442D7A" w:rsidP="003F172B">
            <w:pPr>
              <w:pStyle w:val="ac"/>
              <w:jc w:val="center"/>
              <w:rPr>
                <w:rStyle w:val="ab"/>
                <w:rFonts w:eastAsia="SimSun"/>
                <w:b w:val="0"/>
                <w:color w:val="000000" w:themeColor="text1"/>
              </w:rPr>
            </w:pPr>
            <w:r w:rsidRPr="00166958">
              <w:rPr>
                <w:rStyle w:val="ab"/>
                <w:rFonts w:eastAsia="SimSun"/>
                <w:b w:val="0"/>
                <w:color w:val="000000" w:themeColor="text1"/>
              </w:rPr>
              <w:t>1</w:t>
            </w:r>
          </w:p>
        </w:tc>
        <w:tc>
          <w:tcPr>
            <w:tcW w:w="709" w:type="dxa"/>
          </w:tcPr>
          <w:p w:rsidR="00442D7A" w:rsidRPr="00166958" w:rsidRDefault="00442D7A" w:rsidP="003F172B">
            <w:pPr>
              <w:pStyle w:val="ac"/>
              <w:jc w:val="center"/>
              <w:rPr>
                <w:rStyle w:val="ab"/>
                <w:rFonts w:eastAsia="SimSun"/>
                <w:b w:val="0"/>
                <w:color w:val="000000" w:themeColor="text1"/>
              </w:rPr>
            </w:pPr>
            <w:r w:rsidRPr="00166958">
              <w:rPr>
                <w:rStyle w:val="ab"/>
                <w:rFonts w:eastAsia="SimSun"/>
                <w:b w:val="0"/>
                <w:color w:val="000000" w:themeColor="text1"/>
              </w:rPr>
              <w:t>1</w:t>
            </w:r>
          </w:p>
        </w:tc>
        <w:tc>
          <w:tcPr>
            <w:tcW w:w="1558" w:type="dxa"/>
          </w:tcPr>
          <w:p w:rsidR="00442D7A" w:rsidRPr="00166958" w:rsidRDefault="00442D7A" w:rsidP="008542CD">
            <w:pPr>
              <w:pStyle w:val="ac"/>
              <w:tabs>
                <w:tab w:val="clear" w:pos="719"/>
                <w:tab w:val="left" w:pos="1187"/>
              </w:tabs>
              <w:spacing w:before="0" w:beforeAutospacing="0" w:after="0"/>
              <w:ind w:left="-89" w:right="0"/>
              <w:rPr>
                <w:rStyle w:val="ab"/>
                <w:rFonts w:eastAsia="SimSun"/>
                <w:b w:val="0"/>
                <w:color w:val="000000" w:themeColor="text1"/>
              </w:rPr>
            </w:pPr>
            <w:r w:rsidRPr="00166958">
              <w:rPr>
                <w:rStyle w:val="ab"/>
                <w:rFonts w:eastAsia="SimSun"/>
                <w:b w:val="0"/>
                <w:color w:val="000000" w:themeColor="text1"/>
              </w:rPr>
              <w:t>Учителя</w:t>
            </w:r>
          </w:p>
          <w:p w:rsidR="00442D7A" w:rsidRPr="00166958" w:rsidRDefault="00442D7A" w:rsidP="008542CD">
            <w:pPr>
              <w:pStyle w:val="ac"/>
              <w:tabs>
                <w:tab w:val="clear" w:pos="719"/>
                <w:tab w:val="left" w:pos="1187"/>
              </w:tabs>
              <w:spacing w:before="0" w:beforeAutospacing="0" w:after="0"/>
              <w:ind w:left="-89" w:right="0"/>
              <w:rPr>
                <w:rStyle w:val="ab"/>
                <w:rFonts w:eastAsia="SimSun"/>
                <w:b w:val="0"/>
                <w:color w:val="000000" w:themeColor="text1"/>
              </w:rPr>
            </w:pPr>
            <w:r w:rsidRPr="00166958">
              <w:rPr>
                <w:rStyle w:val="ab"/>
                <w:rFonts w:eastAsia="SimSun"/>
                <w:b w:val="0"/>
                <w:color w:val="000000" w:themeColor="text1"/>
              </w:rPr>
              <w:t>начальных классов</w:t>
            </w:r>
          </w:p>
        </w:tc>
      </w:tr>
      <w:tr w:rsidR="00166958" w:rsidRPr="00166958" w:rsidTr="003F172B">
        <w:trPr>
          <w:trHeight w:val="1411"/>
        </w:trPr>
        <w:tc>
          <w:tcPr>
            <w:tcW w:w="2410" w:type="dxa"/>
            <w:vMerge/>
          </w:tcPr>
          <w:p w:rsidR="00442D7A" w:rsidRPr="00166958" w:rsidRDefault="00442D7A" w:rsidP="003F172B">
            <w:pPr>
              <w:pStyle w:val="TableParagraph"/>
              <w:tabs>
                <w:tab w:val="left" w:pos="1943"/>
              </w:tabs>
              <w:ind w:left="34" w:right="-108"/>
              <w:rPr>
                <w:color w:val="000000" w:themeColor="text1"/>
                <w:sz w:val="24"/>
                <w:szCs w:val="24"/>
              </w:rPr>
            </w:pPr>
          </w:p>
        </w:tc>
        <w:tc>
          <w:tcPr>
            <w:tcW w:w="2552" w:type="dxa"/>
          </w:tcPr>
          <w:p w:rsidR="00442D7A" w:rsidRPr="00166958" w:rsidRDefault="00442D7A" w:rsidP="003F172B">
            <w:pPr>
              <w:pStyle w:val="ac"/>
              <w:tabs>
                <w:tab w:val="left" w:pos="1168"/>
              </w:tabs>
              <w:spacing w:before="0" w:after="0"/>
              <w:ind w:left="34" w:right="-153"/>
              <w:jc w:val="left"/>
              <w:rPr>
                <w:rStyle w:val="ab"/>
                <w:rFonts w:eastAsia="SimSun"/>
                <w:b w:val="0"/>
                <w:color w:val="000000" w:themeColor="text1"/>
              </w:rPr>
            </w:pPr>
            <w:r w:rsidRPr="00166958">
              <w:rPr>
                <w:rStyle w:val="ab"/>
                <w:rFonts w:eastAsia="SimSun"/>
                <w:b w:val="0"/>
                <w:color w:val="000000" w:themeColor="text1"/>
              </w:rPr>
              <w:t xml:space="preserve">«Занимательная математика» </w:t>
            </w:r>
            <w:r w:rsidRPr="00166958">
              <w:rPr>
                <w:rStyle w:val="ab"/>
                <w:rFonts w:eastAsia="SimSun"/>
                <w:b w:val="0"/>
                <w:i/>
                <w:color w:val="000000" w:themeColor="text1"/>
              </w:rPr>
              <w:t>(финансовая, математическая грамотность)</w:t>
            </w:r>
          </w:p>
        </w:tc>
        <w:tc>
          <w:tcPr>
            <w:tcW w:w="992" w:type="dxa"/>
          </w:tcPr>
          <w:p w:rsidR="00442D7A" w:rsidRPr="00166958" w:rsidRDefault="003F172B" w:rsidP="003F172B">
            <w:pPr>
              <w:pStyle w:val="ac"/>
              <w:jc w:val="center"/>
              <w:rPr>
                <w:rStyle w:val="ab"/>
                <w:rFonts w:eastAsia="SimSun"/>
                <w:b w:val="0"/>
                <w:color w:val="000000" w:themeColor="text1"/>
              </w:rPr>
            </w:pPr>
            <w:r w:rsidRPr="00166958">
              <w:rPr>
                <w:rStyle w:val="ab"/>
                <w:rFonts w:eastAsia="SimSun"/>
                <w:b w:val="0"/>
                <w:color w:val="000000" w:themeColor="text1"/>
              </w:rPr>
              <w:t>1</w:t>
            </w:r>
          </w:p>
        </w:tc>
        <w:tc>
          <w:tcPr>
            <w:tcW w:w="992" w:type="dxa"/>
          </w:tcPr>
          <w:p w:rsidR="00442D7A" w:rsidRPr="00166958" w:rsidRDefault="00442D7A" w:rsidP="003F172B">
            <w:pPr>
              <w:pStyle w:val="ac"/>
              <w:jc w:val="center"/>
              <w:rPr>
                <w:rStyle w:val="ab"/>
                <w:rFonts w:eastAsia="SimSun"/>
                <w:b w:val="0"/>
                <w:color w:val="000000" w:themeColor="text1"/>
              </w:rPr>
            </w:pPr>
            <w:r w:rsidRPr="00166958">
              <w:rPr>
                <w:rStyle w:val="ab"/>
                <w:rFonts w:eastAsia="SimSun"/>
                <w:b w:val="0"/>
                <w:color w:val="000000" w:themeColor="text1"/>
              </w:rPr>
              <w:t>1</w:t>
            </w:r>
          </w:p>
        </w:tc>
        <w:tc>
          <w:tcPr>
            <w:tcW w:w="851" w:type="dxa"/>
          </w:tcPr>
          <w:p w:rsidR="00442D7A" w:rsidRPr="00166958" w:rsidRDefault="00442D7A" w:rsidP="003F172B">
            <w:pPr>
              <w:pStyle w:val="ac"/>
              <w:jc w:val="center"/>
              <w:rPr>
                <w:rStyle w:val="ab"/>
                <w:rFonts w:eastAsia="SimSun"/>
                <w:b w:val="0"/>
                <w:color w:val="000000" w:themeColor="text1"/>
              </w:rPr>
            </w:pPr>
            <w:r w:rsidRPr="00166958">
              <w:rPr>
                <w:rStyle w:val="ab"/>
                <w:rFonts w:eastAsia="SimSun"/>
                <w:b w:val="0"/>
                <w:color w:val="000000" w:themeColor="text1"/>
              </w:rPr>
              <w:t>1</w:t>
            </w:r>
          </w:p>
        </w:tc>
        <w:tc>
          <w:tcPr>
            <w:tcW w:w="709" w:type="dxa"/>
          </w:tcPr>
          <w:p w:rsidR="00442D7A" w:rsidRPr="00166958" w:rsidRDefault="00442D7A" w:rsidP="003F172B">
            <w:pPr>
              <w:pStyle w:val="ac"/>
              <w:jc w:val="center"/>
              <w:rPr>
                <w:rStyle w:val="ab"/>
                <w:rFonts w:eastAsia="SimSun"/>
                <w:b w:val="0"/>
                <w:color w:val="000000" w:themeColor="text1"/>
              </w:rPr>
            </w:pPr>
            <w:r w:rsidRPr="00166958">
              <w:rPr>
                <w:rStyle w:val="ab"/>
                <w:rFonts w:eastAsia="SimSun"/>
                <w:b w:val="0"/>
                <w:color w:val="000000" w:themeColor="text1"/>
              </w:rPr>
              <w:t>1</w:t>
            </w:r>
          </w:p>
        </w:tc>
        <w:tc>
          <w:tcPr>
            <w:tcW w:w="1558" w:type="dxa"/>
          </w:tcPr>
          <w:p w:rsidR="00442D7A" w:rsidRPr="00166958" w:rsidRDefault="00442D7A" w:rsidP="008542CD">
            <w:pPr>
              <w:pStyle w:val="ac"/>
              <w:tabs>
                <w:tab w:val="clear" w:pos="719"/>
                <w:tab w:val="left" w:pos="903"/>
              </w:tabs>
              <w:spacing w:after="0"/>
              <w:ind w:left="-89" w:right="0"/>
              <w:rPr>
                <w:rStyle w:val="ab"/>
                <w:rFonts w:eastAsia="SimSun"/>
                <w:b w:val="0"/>
                <w:color w:val="000000" w:themeColor="text1"/>
              </w:rPr>
            </w:pPr>
            <w:r w:rsidRPr="00166958">
              <w:rPr>
                <w:rStyle w:val="ab"/>
                <w:rFonts w:eastAsia="SimSun"/>
                <w:b w:val="0"/>
                <w:color w:val="000000" w:themeColor="text1"/>
              </w:rPr>
              <w:t>Учителя</w:t>
            </w:r>
          </w:p>
          <w:p w:rsidR="00442D7A" w:rsidRPr="00166958" w:rsidRDefault="00442D7A" w:rsidP="008542CD">
            <w:pPr>
              <w:pStyle w:val="ac"/>
              <w:tabs>
                <w:tab w:val="left" w:pos="903"/>
              </w:tabs>
              <w:spacing w:after="0"/>
              <w:ind w:left="-89" w:right="0"/>
              <w:rPr>
                <w:color w:val="000000" w:themeColor="text1"/>
              </w:rPr>
            </w:pPr>
            <w:r w:rsidRPr="00166958">
              <w:rPr>
                <w:rStyle w:val="ab"/>
                <w:rFonts w:eastAsia="SimSun"/>
                <w:b w:val="0"/>
                <w:color w:val="000000" w:themeColor="text1"/>
              </w:rPr>
              <w:t>начальных классов</w:t>
            </w:r>
          </w:p>
        </w:tc>
      </w:tr>
      <w:tr w:rsidR="00166958" w:rsidRPr="00166958" w:rsidTr="003F172B">
        <w:tc>
          <w:tcPr>
            <w:tcW w:w="2410" w:type="dxa"/>
          </w:tcPr>
          <w:p w:rsidR="00442D7A" w:rsidRPr="00166958" w:rsidRDefault="00442D7A" w:rsidP="003F172B">
            <w:pPr>
              <w:pStyle w:val="TableParagraph"/>
              <w:ind w:left="34" w:right="-108"/>
              <w:rPr>
                <w:color w:val="000000" w:themeColor="text1"/>
                <w:sz w:val="24"/>
                <w:szCs w:val="24"/>
              </w:rPr>
            </w:pPr>
            <w:r w:rsidRPr="00166958">
              <w:rPr>
                <w:color w:val="000000" w:themeColor="text1"/>
                <w:sz w:val="24"/>
                <w:szCs w:val="24"/>
              </w:rPr>
              <w:t>Информационная культура</w:t>
            </w:r>
          </w:p>
        </w:tc>
        <w:tc>
          <w:tcPr>
            <w:tcW w:w="2552" w:type="dxa"/>
          </w:tcPr>
          <w:p w:rsidR="00442D7A" w:rsidRPr="00166958" w:rsidRDefault="00442D7A" w:rsidP="003F172B">
            <w:pPr>
              <w:pStyle w:val="ac"/>
              <w:spacing w:before="0" w:beforeAutospacing="0" w:after="0" w:afterAutospacing="0"/>
              <w:ind w:left="34" w:right="-153"/>
              <w:jc w:val="left"/>
              <w:rPr>
                <w:rStyle w:val="ab"/>
                <w:rFonts w:eastAsia="SimSun"/>
                <w:b w:val="0"/>
                <w:color w:val="000000" w:themeColor="text1"/>
              </w:rPr>
            </w:pPr>
            <w:r w:rsidRPr="00166958">
              <w:rPr>
                <w:rStyle w:val="ab"/>
                <w:rFonts w:eastAsia="SimSun"/>
                <w:b w:val="0"/>
                <w:color w:val="000000" w:themeColor="text1"/>
              </w:rPr>
              <w:t>«</w:t>
            </w:r>
            <w:proofErr w:type="spellStart"/>
            <w:r w:rsidRPr="00166958">
              <w:rPr>
                <w:rStyle w:val="ab"/>
                <w:rFonts w:eastAsia="SimSun"/>
                <w:b w:val="0"/>
                <w:color w:val="000000" w:themeColor="text1"/>
              </w:rPr>
              <w:t>Информашки</w:t>
            </w:r>
            <w:proofErr w:type="spellEnd"/>
            <w:r w:rsidRPr="00166958">
              <w:rPr>
                <w:rStyle w:val="ab"/>
                <w:rFonts w:eastAsia="SimSun"/>
                <w:b w:val="0"/>
                <w:color w:val="000000" w:themeColor="text1"/>
              </w:rPr>
              <w:t>»</w:t>
            </w:r>
          </w:p>
          <w:p w:rsidR="00442D7A" w:rsidRPr="00166958" w:rsidRDefault="00442D7A" w:rsidP="003F172B">
            <w:pPr>
              <w:pStyle w:val="ac"/>
              <w:spacing w:before="0" w:beforeAutospacing="0" w:after="0" w:afterAutospacing="0"/>
              <w:ind w:left="34" w:right="-153"/>
              <w:jc w:val="left"/>
              <w:rPr>
                <w:rStyle w:val="ab"/>
                <w:rFonts w:eastAsia="SimSun"/>
                <w:b w:val="0"/>
                <w:i/>
                <w:color w:val="000000" w:themeColor="text1"/>
              </w:rPr>
            </w:pPr>
            <w:r w:rsidRPr="00166958">
              <w:rPr>
                <w:rStyle w:val="ab"/>
                <w:rFonts w:eastAsia="SimSun"/>
                <w:b w:val="0"/>
                <w:i/>
                <w:color w:val="000000" w:themeColor="text1"/>
              </w:rPr>
              <w:t>(профориентация)</w:t>
            </w:r>
          </w:p>
        </w:tc>
        <w:tc>
          <w:tcPr>
            <w:tcW w:w="992" w:type="dxa"/>
          </w:tcPr>
          <w:p w:rsidR="00442D7A" w:rsidRPr="00166958" w:rsidRDefault="00442D7A" w:rsidP="003F172B">
            <w:pPr>
              <w:pStyle w:val="ac"/>
              <w:jc w:val="center"/>
              <w:rPr>
                <w:rStyle w:val="ab"/>
                <w:rFonts w:eastAsia="SimSun"/>
                <w:b w:val="0"/>
                <w:color w:val="000000" w:themeColor="text1"/>
              </w:rPr>
            </w:pPr>
          </w:p>
        </w:tc>
        <w:tc>
          <w:tcPr>
            <w:tcW w:w="992" w:type="dxa"/>
          </w:tcPr>
          <w:p w:rsidR="00442D7A" w:rsidRPr="00166958" w:rsidRDefault="00442D7A" w:rsidP="003F172B">
            <w:pPr>
              <w:pStyle w:val="ac"/>
              <w:jc w:val="center"/>
              <w:rPr>
                <w:rStyle w:val="ab"/>
                <w:rFonts w:eastAsia="SimSun"/>
                <w:b w:val="0"/>
                <w:color w:val="000000" w:themeColor="text1"/>
              </w:rPr>
            </w:pPr>
            <w:r w:rsidRPr="00166958">
              <w:rPr>
                <w:rStyle w:val="ab"/>
                <w:rFonts w:eastAsia="SimSun"/>
                <w:b w:val="0"/>
                <w:color w:val="000000" w:themeColor="text1"/>
              </w:rPr>
              <w:t>1</w:t>
            </w:r>
          </w:p>
        </w:tc>
        <w:tc>
          <w:tcPr>
            <w:tcW w:w="851" w:type="dxa"/>
          </w:tcPr>
          <w:p w:rsidR="00442D7A" w:rsidRPr="00166958" w:rsidRDefault="00442D7A" w:rsidP="003F172B">
            <w:pPr>
              <w:pStyle w:val="ac"/>
              <w:jc w:val="center"/>
              <w:rPr>
                <w:rStyle w:val="ab"/>
                <w:rFonts w:eastAsia="SimSun"/>
                <w:b w:val="0"/>
                <w:color w:val="000000" w:themeColor="text1"/>
              </w:rPr>
            </w:pPr>
            <w:r w:rsidRPr="00166958">
              <w:rPr>
                <w:rStyle w:val="ab"/>
                <w:rFonts w:eastAsia="SimSun"/>
                <w:b w:val="0"/>
                <w:color w:val="000000" w:themeColor="text1"/>
              </w:rPr>
              <w:t>1</w:t>
            </w:r>
          </w:p>
        </w:tc>
        <w:tc>
          <w:tcPr>
            <w:tcW w:w="709" w:type="dxa"/>
          </w:tcPr>
          <w:p w:rsidR="00442D7A" w:rsidRPr="00166958" w:rsidRDefault="00442D7A" w:rsidP="003F172B">
            <w:pPr>
              <w:pStyle w:val="ac"/>
              <w:jc w:val="center"/>
              <w:rPr>
                <w:rStyle w:val="ab"/>
                <w:rFonts w:eastAsia="SimSun"/>
                <w:b w:val="0"/>
                <w:color w:val="000000" w:themeColor="text1"/>
              </w:rPr>
            </w:pPr>
            <w:r w:rsidRPr="00166958">
              <w:rPr>
                <w:rStyle w:val="ab"/>
                <w:rFonts w:eastAsia="SimSun"/>
                <w:b w:val="0"/>
                <w:color w:val="000000" w:themeColor="text1"/>
              </w:rPr>
              <w:t>1</w:t>
            </w:r>
          </w:p>
        </w:tc>
        <w:tc>
          <w:tcPr>
            <w:tcW w:w="1558" w:type="dxa"/>
          </w:tcPr>
          <w:p w:rsidR="00442D7A" w:rsidRPr="00166958" w:rsidRDefault="00442D7A" w:rsidP="00581AA2">
            <w:pPr>
              <w:tabs>
                <w:tab w:val="left" w:pos="903"/>
              </w:tabs>
              <w:ind w:left="-89"/>
              <w:rPr>
                <w:rFonts w:ascii="Times New Roman" w:hAnsi="Times New Roman" w:cs="Times New Roman"/>
                <w:color w:val="000000" w:themeColor="text1"/>
                <w:sz w:val="24"/>
                <w:szCs w:val="24"/>
              </w:rPr>
            </w:pPr>
            <w:r w:rsidRPr="00166958">
              <w:rPr>
                <w:rStyle w:val="ab"/>
                <w:rFonts w:ascii="Times New Roman" w:eastAsia="SimSun" w:hAnsi="Times New Roman" w:cs="Times New Roman"/>
                <w:b w:val="0"/>
                <w:color w:val="000000" w:themeColor="text1"/>
                <w:sz w:val="24"/>
                <w:szCs w:val="24"/>
              </w:rPr>
              <w:t>Учителя начальных классов</w:t>
            </w:r>
          </w:p>
        </w:tc>
      </w:tr>
      <w:tr w:rsidR="00166958" w:rsidRPr="00166958" w:rsidTr="003F172B">
        <w:tc>
          <w:tcPr>
            <w:tcW w:w="2410" w:type="dxa"/>
          </w:tcPr>
          <w:p w:rsidR="00442D7A" w:rsidRPr="00166958" w:rsidRDefault="00442D7A" w:rsidP="003F172B">
            <w:pPr>
              <w:pStyle w:val="TableParagraph"/>
              <w:ind w:left="34" w:right="-142"/>
              <w:rPr>
                <w:color w:val="000000" w:themeColor="text1"/>
                <w:sz w:val="24"/>
                <w:szCs w:val="24"/>
              </w:rPr>
            </w:pPr>
            <w:r w:rsidRPr="00166958">
              <w:rPr>
                <w:color w:val="000000" w:themeColor="text1"/>
                <w:sz w:val="24"/>
                <w:szCs w:val="24"/>
              </w:rPr>
              <w:t>Художественно -</w:t>
            </w:r>
            <w:r w:rsidRPr="00166958">
              <w:rPr>
                <w:color w:val="000000" w:themeColor="text1"/>
                <w:spacing w:val="-57"/>
                <w:sz w:val="24"/>
                <w:szCs w:val="24"/>
              </w:rPr>
              <w:t xml:space="preserve"> </w:t>
            </w:r>
            <w:r w:rsidRPr="00166958">
              <w:rPr>
                <w:color w:val="000000" w:themeColor="text1"/>
                <w:sz w:val="24"/>
                <w:szCs w:val="24"/>
              </w:rPr>
              <w:t>эстетическая</w:t>
            </w:r>
            <w:r w:rsidRPr="00166958">
              <w:rPr>
                <w:color w:val="000000" w:themeColor="text1"/>
                <w:spacing w:val="1"/>
                <w:sz w:val="24"/>
                <w:szCs w:val="24"/>
              </w:rPr>
              <w:t xml:space="preserve"> </w:t>
            </w:r>
            <w:r w:rsidRPr="00166958">
              <w:rPr>
                <w:color w:val="000000" w:themeColor="text1"/>
                <w:sz w:val="24"/>
                <w:szCs w:val="24"/>
              </w:rPr>
              <w:t>творческая</w:t>
            </w:r>
          </w:p>
          <w:p w:rsidR="00442D7A" w:rsidRPr="00166958" w:rsidRDefault="00442D7A" w:rsidP="003F172B">
            <w:pPr>
              <w:pStyle w:val="TableParagraph"/>
              <w:ind w:left="34"/>
              <w:rPr>
                <w:color w:val="000000" w:themeColor="text1"/>
                <w:sz w:val="24"/>
                <w:szCs w:val="24"/>
              </w:rPr>
            </w:pPr>
            <w:r w:rsidRPr="00166958">
              <w:rPr>
                <w:color w:val="000000" w:themeColor="text1"/>
                <w:sz w:val="24"/>
                <w:szCs w:val="24"/>
              </w:rPr>
              <w:t>деятельность</w:t>
            </w:r>
          </w:p>
        </w:tc>
        <w:tc>
          <w:tcPr>
            <w:tcW w:w="2552" w:type="dxa"/>
          </w:tcPr>
          <w:p w:rsidR="00442D7A" w:rsidRPr="00166958" w:rsidRDefault="00442D7A" w:rsidP="003F172B">
            <w:pPr>
              <w:ind w:left="34"/>
              <w:rPr>
                <w:rFonts w:ascii="Times New Roman" w:hAnsi="Times New Roman" w:cs="Times New Roman"/>
                <w:color w:val="000000" w:themeColor="text1"/>
                <w:sz w:val="24"/>
                <w:szCs w:val="24"/>
              </w:rPr>
            </w:pPr>
            <w:r w:rsidRPr="00166958">
              <w:rPr>
                <w:rFonts w:ascii="Times New Roman" w:hAnsi="Times New Roman" w:cs="Times New Roman"/>
                <w:color w:val="000000" w:themeColor="text1"/>
                <w:sz w:val="24"/>
                <w:szCs w:val="24"/>
              </w:rPr>
              <w:t>«Радуга творчества»</w:t>
            </w:r>
          </w:p>
        </w:tc>
        <w:tc>
          <w:tcPr>
            <w:tcW w:w="992" w:type="dxa"/>
          </w:tcPr>
          <w:p w:rsidR="00442D7A" w:rsidRPr="00166958" w:rsidRDefault="00442D7A" w:rsidP="003F172B">
            <w:pPr>
              <w:pStyle w:val="ac"/>
              <w:jc w:val="center"/>
              <w:rPr>
                <w:rStyle w:val="ab"/>
                <w:rFonts w:eastAsia="SimSun"/>
                <w:b w:val="0"/>
                <w:color w:val="000000" w:themeColor="text1"/>
              </w:rPr>
            </w:pPr>
            <w:r w:rsidRPr="00166958">
              <w:rPr>
                <w:rStyle w:val="ab"/>
                <w:rFonts w:eastAsia="SimSun"/>
                <w:b w:val="0"/>
                <w:color w:val="000000" w:themeColor="text1"/>
              </w:rPr>
              <w:t>2</w:t>
            </w:r>
          </w:p>
        </w:tc>
        <w:tc>
          <w:tcPr>
            <w:tcW w:w="992" w:type="dxa"/>
          </w:tcPr>
          <w:p w:rsidR="00442D7A" w:rsidRPr="00166958" w:rsidRDefault="00442D7A" w:rsidP="003F172B">
            <w:pPr>
              <w:pStyle w:val="ac"/>
              <w:jc w:val="center"/>
              <w:rPr>
                <w:rStyle w:val="ab"/>
                <w:rFonts w:eastAsia="SimSun"/>
                <w:b w:val="0"/>
                <w:color w:val="000000" w:themeColor="text1"/>
              </w:rPr>
            </w:pPr>
            <w:r w:rsidRPr="00166958">
              <w:rPr>
                <w:rStyle w:val="ab"/>
                <w:rFonts w:eastAsia="SimSun"/>
                <w:b w:val="0"/>
                <w:color w:val="000000" w:themeColor="text1"/>
              </w:rPr>
              <w:t>2</w:t>
            </w:r>
          </w:p>
        </w:tc>
        <w:tc>
          <w:tcPr>
            <w:tcW w:w="851" w:type="dxa"/>
          </w:tcPr>
          <w:p w:rsidR="00442D7A" w:rsidRPr="00166958" w:rsidRDefault="00442D7A" w:rsidP="003F172B">
            <w:pPr>
              <w:pStyle w:val="ac"/>
              <w:jc w:val="center"/>
              <w:rPr>
                <w:rStyle w:val="ab"/>
                <w:rFonts w:eastAsia="SimSun"/>
                <w:b w:val="0"/>
                <w:color w:val="000000" w:themeColor="text1"/>
              </w:rPr>
            </w:pPr>
            <w:r w:rsidRPr="00166958">
              <w:rPr>
                <w:rStyle w:val="ab"/>
                <w:rFonts w:eastAsia="SimSun"/>
                <w:b w:val="0"/>
                <w:color w:val="000000" w:themeColor="text1"/>
              </w:rPr>
              <w:t>2</w:t>
            </w:r>
          </w:p>
        </w:tc>
        <w:tc>
          <w:tcPr>
            <w:tcW w:w="709" w:type="dxa"/>
          </w:tcPr>
          <w:p w:rsidR="00442D7A" w:rsidRPr="00166958" w:rsidRDefault="00442D7A" w:rsidP="003F172B">
            <w:pPr>
              <w:pStyle w:val="ac"/>
              <w:jc w:val="center"/>
              <w:rPr>
                <w:rStyle w:val="ab"/>
                <w:rFonts w:eastAsia="SimSun"/>
                <w:b w:val="0"/>
                <w:color w:val="000000" w:themeColor="text1"/>
              </w:rPr>
            </w:pPr>
            <w:r w:rsidRPr="00166958">
              <w:rPr>
                <w:rStyle w:val="ab"/>
                <w:rFonts w:eastAsia="SimSun"/>
                <w:b w:val="0"/>
                <w:color w:val="000000" w:themeColor="text1"/>
              </w:rPr>
              <w:t>2</w:t>
            </w:r>
          </w:p>
        </w:tc>
        <w:tc>
          <w:tcPr>
            <w:tcW w:w="1558" w:type="dxa"/>
          </w:tcPr>
          <w:p w:rsidR="00442D7A" w:rsidRPr="00166958" w:rsidRDefault="00442D7A" w:rsidP="00581AA2">
            <w:pPr>
              <w:pStyle w:val="ac"/>
              <w:tabs>
                <w:tab w:val="clear" w:pos="719"/>
                <w:tab w:val="left" w:pos="903"/>
              </w:tabs>
              <w:ind w:left="-89" w:right="0"/>
              <w:rPr>
                <w:rStyle w:val="ab"/>
                <w:rFonts w:eastAsia="SimSun"/>
                <w:b w:val="0"/>
                <w:color w:val="000000" w:themeColor="text1"/>
              </w:rPr>
            </w:pPr>
            <w:r w:rsidRPr="00166958">
              <w:rPr>
                <w:rStyle w:val="ab"/>
                <w:rFonts w:eastAsia="SimSun"/>
                <w:b w:val="0"/>
                <w:color w:val="000000" w:themeColor="text1"/>
              </w:rPr>
              <w:t>Учителя начальных классов</w:t>
            </w:r>
          </w:p>
        </w:tc>
      </w:tr>
      <w:tr w:rsidR="00166958" w:rsidRPr="00166958" w:rsidTr="003F172B">
        <w:tc>
          <w:tcPr>
            <w:tcW w:w="2410" w:type="dxa"/>
          </w:tcPr>
          <w:p w:rsidR="003F172B" w:rsidRPr="00166958" w:rsidRDefault="003F172B" w:rsidP="003F172B">
            <w:pPr>
              <w:pStyle w:val="TableParagraph"/>
              <w:tabs>
                <w:tab w:val="left" w:pos="1168"/>
              </w:tabs>
              <w:ind w:left="34" w:right="-108"/>
              <w:rPr>
                <w:color w:val="000000" w:themeColor="text1"/>
                <w:sz w:val="24"/>
                <w:szCs w:val="24"/>
              </w:rPr>
            </w:pPr>
            <w:r w:rsidRPr="00166958">
              <w:rPr>
                <w:color w:val="000000" w:themeColor="text1"/>
                <w:sz w:val="24"/>
                <w:szCs w:val="24"/>
              </w:rPr>
              <w:t>Спортивно-оздоровительная деятельность</w:t>
            </w:r>
          </w:p>
        </w:tc>
        <w:tc>
          <w:tcPr>
            <w:tcW w:w="2552" w:type="dxa"/>
          </w:tcPr>
          <w:p w:rsidR="003F172B" w:rsidRPr="00166958" w:rsidRDefault="003F172B" w:rsidP="003F172B">
            <w:pPr>
              <w:pStyle w:val="ac"/>
              <w:spacing w:before="0" w:beforeAutospacing="0" w:after="0" w:afterAutospacing="0"/>
              <w:ind w:left="34"/>
              <w:jc w:val="left"/>
              <w:rPr>
                <w:rStyle w:val="ab"/>
                <w:rFonts w:eastAsia="SimSun"/>
                <w:b w:val="0"/>
                <w:color w:val="000000" w:themeColor="text1"/>
              </w:rPr>
            </w:pPr>
            <w:r w:rsidRPr="00166958">
              <w:rPr>
                <w:rStyle w:val="ab"/>
                <w:rFonts w:eastAsia="SimSun"/>
                <w:b w:val="0"/>
                <w:color w:val="000000" w:themeColor="text1"/>
              </w:rPr>
              <w:t>«Уроки докторов Здоровья»</w:t>
            </w:r>
          </w:p>
        </w:tc>
        <w:tc>
          <w:tcPr>
            <w:tcW w:w="992" w:type="dxa"/>
          </w:tcPr>
          <w:p w:rsidR="003F172B" w:rsidRPr="00166958" w:rsidRDefault="003F172B" w:rsidP="003F172B">
            <w:pPr>
              <w:pStyle w:val="ac"/>
              <w:jc w:val="center"/>
              <w:rPr>
                <w:rStyle w:val="ab"/>
                <w:rFonts w:eastAsia="SimSun"/>
                <w:b w:val="0"/>
                <w:color w:val="000000" w:themeColor="text1"/>
              </w:rPr>
            </w:pPr>
            <w:r w:rsidRPr="00166958">
              <w:rPr>
                <w:rStyle w:val="ab"/>
                <w:rFonts w:eastAsia="SimSun"/>
                <w:b w:val="0"/>
                <w:color w:val="000000" w:themeColor="text1"/>
              </w:rPr>
              <w:t>2</w:t>
            </w:r>
          </w:p>
        </w:tc>
        <w:tc>
          <w:tcPr>
            <w:tcW w:w="992" w:type="dxa"/>
          </w:tcPr>
          <w:p w:rsidR="003F172B" w:rsidRPr="00166958" w:rsidRDefault="003F172B" w:rsidP="003F172B">
            <w:pPr>
              <w:pStyle w:val="ac"/>
              <w:jc w:val="center"/>
              <w:rPr>
                <w:rStyle w:val="ab"/>
                <w:rFonts w:eastAsia="SimSun"/>
                <w:b w:val="0"/>
                <w:color w:val="000000" w:themeColor="text1"/>
              </w:rPr>
            </w:pPr>
            <w:r w:rsidRPr="00166958">
              <w:rPr>
                <w:rStyle w:val="ab"/>
                <w:rFonts w:eastAsia="SimSun"/>
                <w:b w:val="0"/>
                <w:color w:val="000000" w:themeColor="text1"/>
              </w:rPr>
              <w:t>2</w:t>
            </w:r>
          </w:p>
        </w:tc>
        <w:tc>
          <w:tcPr>
            <w:tcW w:w="851" w:type="dxa"/>
          </w:tcPr>
          <w:p w:rsidR="003F172B" w:rsidRPr="00166958" w:rsidRDefault="003F172B" w:rsidP="003F172B">
            <w:pPr>
              <w:pStyle w:val="ac"/>
              <w:jc w:val="center"/>
              <w:rPr>
                <w:rStyle w:val="ab"/>
                <w:rFonts w:eastAsia="SimSun"/>
                <w:b w:val="0"/>
                <w:color w:val="000000" w:themeColor="text1"/>
              </w:rPr>
            </w:pPr>
            <w:r w:rsidRPr="00166958">
              <w:rPr>
                <w:rStyle w:val="ab"/>
                <w:rFonts w:eastAsia="SimSun"/>
                <w:b w:val="0"/>
                <w:color w:val="000000" w:themeColor="text1"/>
              </w:rPr>
              <w:t>2</w:t>
            </w:r>
          </w:p>
        </w:tc>
        <w:tc>
          <w:tcPr>
            <w:tcW w:w="709" w:type="dxa"/>
          </w:tcPr>
          <w:p w:rsidR="003F172B" w:rsidRPr="00166958" w:rsidRDefault="003F172B" w:rsidP="003F172B">
            <w:pPr>
              <w:pStyle w:val="ac"/>
              <w:jc w:val="center"/>
              <w:rPr>
                <w:rStyle w:val="ab"/>
                <w:rFonts w:eastAsia="SimSun"/>
                <w:b w:val="0"/>
                <w:color w:val="000000" w:themeColor="text1"/>
              </w:rPr>
            </w:pPr>
            <w:r w:rsidRPr="00166958">
              <w:rPr>
                <w:rStyle w:val="ab"/>
                <w:rFonts w:eastAsia="SimSun"/>
                <w:b w:val="0"/>
                <w:color w:val="000000" w:themeColor="text1"/>
              </w:rPr>
              <w:t>2</w:t>
            </w:r>
          </w:p>
        </w:tc>
        <w:tc>
          <w:tcPr>
            <w:tcW w:w="1558" w:type="dxa"/>
          </w:tcPr>
          <w:p w:rsidR="003F172B" w:rsidRPr="00166958" w:rsidRDefault="003F172B" w:rsidP="00581AA2">
            <w:pPr>
              <w:pStyle w:val="ac"/>
              <w:tabs>
                <w:tab w:val="clear" w:pos="719"/>
              </w:tabs>
              <w:spacing w:before="0" w:beforeAutospacing="0" w:after="0" w:afterAutospacing="0"/>
              <w:ind w:left="-89" w:right="-108"/>
              <w:rPr>
                <w:rStyle w:val="ab"/>
                <w:rFonts w:eastAsia="SimSun"/>
                <w:b w:val="0"/>
                <w:color w:val="000000" w:themeColor="text1"/>
              </w:rPr>
            </w:pPr>
            <w:r w:rsidRPr="00166958">
              <w:rPr>
                <w:rStyle w:val="ab"/>
                <w:rFonts w:eastAsia="SimSun"/>
                <w:b w:val="0"/>
                <w:color w:val="000000" w:themeColor="text1"/>
              </w:rPr>
              <w:t>Учителя</w:t>
            </w:r>
          </w:p>
          <w:p w:rsidR="003F172B" w:rsidRPr="00166958" w:rsidRDefault="003F172B" w:rsidP="00581AA2">
            <w:pPr>
              <w:pStyle w:val="ac"/>
              <w:tabs>
                <w:tab w:val="clear" w:pos="719"/>
              </w:tabs>
              <w:spacing w:before="0" w:beforeAutospacing="0" w:after="0" w:afterAutospacing="0"/>
              <w:ind w:left="-89" w:right="-108"/>
              <w:rPr>
                <w:rStyle w:val="ab"/>
                <w:rFonts w:eastAsia="SimSun"/>
                <w:b w:val="0"/>
                <w:color w:val="000000" w:themeColor="text1"/>
              </w:rPr>
            </w:pPr>
            <w:r w:rsidRPr="00166958">
              <w:rPr>
                <w:rStyle w:val="ab"/>
                <w:rFonts w:eastAsia="SimSun"/>
                <w:b w:val="0"/>
                <w:color w:val="000000" w:themeColor="text1"/>
              </w:rPr>
              <w:t>начальных классов</w:t>
            </w:r>
          </w:p>
        </w:tc>
      </w:tr>
      <w:tr w:rsidR="00166958" w:rsidRPr="00166958" w:rsidTr="003F172B">
        <w:tc>
          <w:tcPr>
            <w:tcW w:w="2410" w:type="dxa"/>
          </w:tcPr>
          <w:p w:rsidR="00FE4FDE" w:rsidRPr="00166958" w:rsidRDefault="00FE4FDE" w:rsidP="00FE4FDE">
            <w:pPr>
              <w:pStyle w:val="TableParagraph"/>
              <w:tabs>
                <w:tab w:val="left" w:pos="1168"/>
              </w:tabs>
              <w:ind w:left="34" w:right="-108"/>
              <w:rPr>
                <w:color w:val="000000" w:themeColor="text1"/>
                <w:sz w:val="24"/>
                <w:szCs w:val="24"/>
              </w:rPr>
            </w:pPr>
            <w:r w:rsidRPr="00166958">
              <w:rPr>
                <w:color w:val="000000" w:themeColor="text1"/>
                <w:sz w:val="24"/>
                <w:szCs w:val="24"/>
              </w:rPr>
              <w:t xml:space="preserve">Социальное </w:t>
            </w:r>
          </w:p>
        </w:tc>
        <w:tc>
          <w:tcPr>
            <w:tcW w:w="2552" w:type="dxa"/>
          </w:tcPr>
          <w:p w:rsidR="00FE4FDE" w:rsidRPr="00166958" w:rsidRDefault="00FE4FDE" w:rsidP="00FE4FDE">
            <w:pPr>
              <w:pStyle w:val="ac"/>
              <w:spacing w:before="0" w:beforeAutospacing="0" w:after="0" w:afterAutospacing="0"/>
              <w:ind w:left="34"/>
              <w:jc w:val="left"/>
              <w:rPr>
                <w:rStyle w:val="ab"/>
                <w:rFonts w:eastAsia="SimSun"/>
                <w:b w:val="0"/>
                <w:color w:val="000000" w:themeColor="text1"/>
              </w:rPr>
            </w:pPr>
            <w:r w:rsidRPr="00166958">
              <w:rPr>
                <w:rStyle w:val="ab"/>
                <w:rFonts w:eastAsia="SimSun"/>
                <w:b w:val="0"/>
                <w:color w:val="000000" w:themeColor="text1"/>
              </w:rPr>
              <w:t>«Я и мир»</w:t>
            </w:r>
          </w:p>
        </w:tc>
        <w:tc>
          <w:tcPr>
            <w:tcW w:w="992" w:type="dxa"/>
          </w:tcPr>
          <w:p w:rsidR="00FE4FDE" w:rsidRPr="00166958" w:rsidRDefault="00FE4FDE" w:rsidP="00FE4FDE">
            <w:pPr>
              <w:pStyle w:val="ac"/>
              <w:jc w:val="center"/>
              <w:rPr>
                <w:rStyle w:val="ab"/>
                <w:rFonts w:eastAsia="SimSun"/>
                <w:b w:val="0"/>
                <w:color w:val="000000" w:themeColor="text1"/>
              </w:rPr>
            </w:pPr>
            <w:r w:rsidRPr="00166958">
              <w:rPr>
                <w:rStyle w:val="ab"/>
                <w:rFonts w:eastAsia="SimSun"/>
                <w:b w:val="0"/>
                <w:color w:val="000000" w:themeColor="text1"/>
              </w:rPr>
              <w:t>2</w:t>
            </w:r>
          </w:p>
        </w:tc>
        <w:tc>
          <w:tcPr>
            <w:tcW w:w="992" w:type="dxa"/>
          </w:tcPr>
          <w:p w:rsidR="00FE4FDE" w:rsidRPr="00166958" w:rsidRDefault="00FE4FDE" w:rsidP="00FE4FDE">
            <w:pPr>
              <w:pStyle w:val="ac"/>
              <w:jc w:val="center"/>
              <w:rPr>
                <w:rStyle w:val="ab"/>
                <w:rFonts w:eastAsia="SimSun"/>
                <w:b w:val="0"/>
                <w:color w:val="000000" w:themeColor="text1"/>
              </w:rPr>
            </w:pPr>
            <w:r w:rsidRPr="00166958">
              <w:rPr>
                <w:rStyle w:val="ab"/>
                <w:rFonts w:eastAsia="SimSun"/>
                <w:b w:val="0"/>
                <w:color w:val="000000" w:themeColor="text1"/>
              </w:rPr>
              <w:t>2</w:t>
            </w:r>
          </w:p>
        </w:tc>
        <w:tc>
          <w:tcPr>
            <w:tcW w:w="851" w:type="dxa"/>
          </w:tcPr>
          <w:p w:rsidR="00FE4FDE" w:rsidRPr="00166958" w:rsidRDefault="00FE4FDE" w:rsidP="00FE4FDE">
            <w:pPr>
              <w:pStyle w:val="ac"/>
              <w:jc w:val="center"/>
              <w:rPr>
                <w:rStyle w:val="ab"/>
                <w:rFonts w:eastAsia="SimSun"/>
                <w:b w:val="0"/>
                <w:color w:val="000000" w:themeColor="text1"/>
              </w:rPr>
            </w:pPr>
            <w:r w:rsidRPr="00166958">
              <w:rPr>
                <w:rStyle w:val="ab"/>
                <w:rFonts w:eastAsia="SimSun"/>
                <w:b w:val="0"/>
                <w:color w:val="000000" w:themeColor="text1"/>
              </w:rPr>
              <w:t>2</w:t>
            </w:r>
          </w:p>
        </w:tc>
        <w:tc>
          <w:tcPr>
            <w:tcW w:w="709" w:type="dxa"/>
          </w:tcPr>
          <w:p w:rsidR="00FE4FDE" w:rsidRPr="00166958" w:rsidRDefault="00FE4FDE" w:rsidP="00FE4FDE">
            <w:pPr>
              <w:pStyle w:val="ac"/>
              <w:jc w:val="center"/>
              <w:rPr>
                <w:rStyle w:val="ab"/>
                <w:rFonts w:eastAsia="SimSun"/>
                <w:b w:val="0"/>
                <w:color w:val="000000" w:themeColor="text1"/>
              </w:rPr>
            </w:pPr>
            <w:r w:rsidRPr="00166958">
              <w:rPr>
                <w:rStyle w:val="ab"/>
                <w:rFonts w:eastAsia="SimSun"/>
                <w:b w:val="0"/>
                <w:color w:val="000000" w:themeColor="text1"/>
              </w:rPr>
              <w:t>2</w:t>
            </w:r>
          </w:p>
        </w:tc>
        <w:tc>
          <w:tcPr>
            <w:tcW w:w="1558" w:type="dxa"/>
          </w:tcPr>
          <w:p w:rsidR="00FE4FDE" w:rsidRPr="00166958" w:rsidRDefault="00FE4FDE" w:rsidP="00FE4FDE">
            <w:pPr>
              <w:pStyle w:val="ac"/>
              <w:tabs>
                <w:tab w:val="clear" w:pos="719"/>
              </w:tabs>
              <w:spacing w:before="0" w:beforeAutospacing="0" w:after="0" w:afterAutospacing="0"/>
              <w:ind w:left="-89" w:right="-108"/>
              <w:rPr>
                <w:rStyle w:val="ab"/>
                <w:rFonts w:eastAsia="SimSun"/>
                <w:b w:val="0"/>
                <w:color w:val="000000" w:themeColor="text1"/>
              </w:rPr>
            </w:pPr>
            <w:r w:rsidRPr="00166958">
              <w:rPr>
                <w:rStyle w:val="ab"/>
                <w:rFonts w:eastAsia="SimSun"/>
                <w:b w:val="0"/>
                <w:color w:val="000000" w:themeColor="text1"/>
              </w:rPr>
              <w:t>Учителя</w:t>
            </w:r>
          </w:p>
          <w:p w:rsidR="00FE4FDE" w:rsidRPr="00166958" w:rsidRDefault="00FE4FDE" w:rsidP="00FE4FDE">
            <w:pPr>
              <w:pStyle w:val="ac"/>
              <w:tabs>
                <w:tab w:val="clear" w:pos="719"/>
              </w:tabs>
              <w:spacing w:before="0" w:beforeAutospacing="0" w:after="0" w:afterAutospacing="0"/>
              <w:ind w:left="-89" w:right="-108"/>
              <w:rPr>
                <w:rStyle w:val="ab"/>
                <w:rFonts w:eastAsia="SimSun"/>
                <w:b w:val="0"/>
                <w:color w:val="000000" w:themeColor="text1"/>
              </w:rPr>
            </w:pPr>
            <w:r w:rsidRPr="00166958">
              <w:rPr>
                <w:rStyle w:val="ab"/>
                <w:rFonts w:eastAsia="SimSun"/>
                <w:b w:val="0"/>
                <w:color w:val="000000" w:themeColor="text1"/>
              </w:rPr>
              <w:t>начальных классов</w:t>
            </w:r>
          </w:p>
        </w:tc>
      </w:tr>
      <w:tr w:rsidR="00166958" w:rsidRPr="00166958" w:rsidTr="003F172B">
        <w:tc>
          <w:tcPr>
            <w:tcW w:w="2410" w:type="dxa"/>
          </w:tcPr>
          <w:p w:rsidR="00FE4FDE" w:rsidRPr="00166958" w:rsidRDefault="00FE4FDE" w:rsidP="00FE4FDE">
            <w:pPr>
              <w:pStyle w:val="TableParagraph"/>
              <w:tabs>
                <w:tab w:val="left" w:pos="1168"/>
              </w:tabs>
              <w:ind w:left="34" w:right="-108"/>
              <w:rPr>
                <w:color w:val="000000" w:themeColor="text1"/>
                <w:sz w:val="24"/>
                <w:szCs w:val="24"/>
              </w:rPr>
            </w:pPr>
            <w:r w:rsidRPr="00166958">
              <w:rPr>
                <w:color w:val="000000" w:themeColor="text1"/>
                <w:sz w:val="24"/>
                <w:szCs w:val="24"/>
              </w:rPr>
              <w:t>Итого</w:t>
            </w:r>
          </w:p>
        </w:tc>
        <w:tc>
          <w:tcPr>
            <w:tcW w:w="2552" w:type="dxa"/>
          </w:tcPr>
          <w:p w:rsidR="00FE4FDE" w:rsidRPr="00166958" w:rsidRDefault="00FE4FDE" w:rsidP="00FE4FDE">
            <w:pPr>
              <w:pStyle w:val="ac"/>
              <w:spacing w:before="0" w:beforeAutospacing="0" w:after="0" w:afterAutospacing="0"/>
              <w:ind w:left="34"/>
              <w:jc w:val="left"/>
              <w:rPr>
                <w:rStyle w:val="ab"/>
                <w:rFonts w:eastAsia="SimSun"/>
                <w:b w:val="0"/>
                <w:color w:val="000000" w:themeColor="text1"/>
              </w:rPr>
            </w:pPr>
          </w:p>
        </w:tc>
        <w:tc>
          <w:tcPr>
            <w:tcW w:w="992" w:type="dxa"/>
          </w:tcPr>
          <w:p w:rsidR="00FE4FDE" w:rsidRPr="00166958" w:rsidRDefault="00FE4FDE" w:rsidP="00FE4FDE">
            <w:pPr>
              <w:pStyle w:val="ac"/>
              <w:jc w:val="center"/>
              <w:rPr>
                <w:rStyle w:val="ab"/>
                <w:rFonts w:eastAsia="SimSun"/>
                <w:b w:val="0"/>
                <w:color w:val="000000" w:themeColor="text1"/>
              </w:rPr>
            </w:pPr>
            <w:r w:rsidRPr="00166958">
              <w:rPr>
                <w:rStyle w:val="ab"/>
                <w:rFonts w:eastAsia="SimSun"/>
                <w:b w:val="0"/>
                <w:color w:val="000000" w:themeColor="text1"/>
              </w:rPr>
              <w:t>10</w:t>
            </w:r>
          </w:p>
        </w:tc>
        <w:tc>
          <w:tcPr>
            <w:tcW w:w="992" w:type="dxa"/>
          </w:tcPr>
          <w:p w:rsidR="00FE4FDE" w:rsidRPr="00166958" w:rsidRDefault="00FE4FDE" w:rsidP="00FE4FDE">
            <w:pPr>
              <w:pStyle w:val="ac"/>
              <w:jc w:val="center"/>
              <w:rPr>
                <w:rStyle w:val="ab"/>
                <w:rFonts w:eastAsia="SimSun"/>
                <w:b w:val="0"/>
                <w:color w:val="000000" w:themeColor="text1"/>
              </w:rPr>
            </w:pPr>
            <w:r w:rsidRPr="00166958">
              <w:rPr>
                <w:rStyle w:val="ab"/>
                <w:rFonts w:eastAsia="SimSun"/>
                <w:b w:val="0"/>
                <w:color w:val="000000" w:themeColor="text1"/>
              </w:rPr>
              <w:t>10</w:t>
            </w:r>
          </w:p>
        </w:tc>
        <w:tc>
          <w:tcPr>
            <w:tcW w:w="851" w:type="dxa"/>
          </w:tcPr>
          <w:p w:rsidR="00FE4FDE" w:rsidRPr="00166958" w:rsidRDefault="00FE4FDE" w:rsidP="00FE4FDE">
            <w:pPr>
              <w:pStyle w:val="ac"/>
              <w:jc w:val="center"/>
              <w:rPr>
                <w:rStyle w:val="ab"/>
                <w:rFonts w:eastAsia="SimSun"/>
                <w:b w:val="0"/>
                <w:color w:val="000000" w:themeColor="text1"/>
              </w:rPr>
            </w:pPr>
            <w:r w:rsidRPr="00166958">
              <w:rPr>
                <w:rStyle w:val="ab"/>
                <w:rFonts w:eastAsia="SimSun"/>
                <w:b w:val="0"/>
                <w:color w:val="000000" w:themeColor="text1"/>
              </w:rPr>
              <w:t>10</w:t>
            </w:r>
          </w:p>
        </w:tc>
        <w:tc>
          <w:tcPr>
            <w:tcW w:w="709" w:type="dxa"/>
          </w:tcPr>
          <w:p w:rsidR="00FE4FDE" w:rsidRPr="00166958" w:rsidRDefault="00FE4FDE" w:rsidP="00FE4FDE">
            <w:pPr>
              <w:pStyle w:val="ac"/>
              <w:jc w:val="center"/>
              <w:rPr>
                <w:rStyle w:val="ab"/>
                <w:rFonts w:eastAsia="SimSun"/>
                <w:b w:val="0"/>
                <w:color w:val="000000" w:themeColor="text1"/>
              </w:rPr>
            </w:pPr>
            <w:r w:rsidRPr="00166958">
              <w:rPr>
                <w:rStyle w:val="ab"/>
                <w:rFonts w:eastAsia="SimSun"/>
                <w:b w:val="0"/>
                <w:color w:val="000000" w:themeColor="text1"/>
              </w:rPr>
              <w:t>10</w:t>
            </w:r>
          </w:p>
        </w:tc>
        <w:tc>
          <w:tcPr>
            <w:tcW w:w="1558" w:type="dxa"/>
          </w:tcPr>
          <w:p w:rsidR="00FE4FDE" w:rsidRPr="00166958" w:rsidRDefault="00FE4FDE" w:rsidP="00FE4FDE">
            <w:pPr>
              <w:pStyle w:val="ac"/>
              <w:tabs>
                <w:tab w:val="clear" w:pos="719"/>
              </w:tabs>
              <w:spacing w:before="0" w:beforeAutospacing="0" w:after="0" w:afterAutospacing="0"/>
              <w:ind w:left="-89" w:right="-108"/>
              <w:rPr>
                <w:rStyle w:val="ab"/>
                <w:rFonts w:eastAsia="SimSun"/>
                <w:b w:val="0"/>
                <w:color w:val="000000" w:themeColor="text1"/>
              </w:rPr>
            </w:pPr>
          </w:p>
        </w:tc>
      </w:tr>
    </w:tbl>
    <w:p w:rsidR="004936DA" w:rsidRPr="00166958" w:rsidRDefault="004936DA" w:rsidP="004936DA">
      <w:pPr>
        <w:rPr>
          <w:rFonts w:ascii="Times New Roman" w:hAnsi="Times New Roman" w:cs="Times New Roman"/>
          <w:color w:val="000000" w:themeColor="text1"/>
          <w:sz w:val="24"/>
          <w:szCs w:val="24"/>
        </w:rPr>
      </w:pPr>
    </w:p>
    <w:p w:rsidR="004936DA" w:rsidRPr="00166958" w:rsidRDefault="004936DA">
      <w:pPr>
        <w:rPr>
          <w:rFonts w:ascii="Times New Roman" w:hAnsi="Times New Roman" w:cs="Times New Roman"/>
          <w:color w:val="000000" w:themeColor="text1"/>
          <w:sz w:val="24"/>
          <w:szCs w:val="24"/>
        </w:rPr>
      </w:pPr>
    </w:p>
    <w:sectPr w:rsidR="004936DA" w:rsidRPr="00166958" w:rsidSect="003A6AF4">
      <w:pgSz w:w="11906" w:h="16838"/>
      <w:pgMar w:top="709"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choolBookSanPin">
    <w:altName w:val="Cambria Math"/>
    <w:panose1 w:val="00000000000000000000"/>
    <w:charset w:val="00"/>
    <w:family w:val="roman"/>
    <w:notTrueType/>
    <w:pitch w:val="variable"/>
    <w:sig w:usb0="00000001" w:usb1="5000204A" w:usb2="00000020" w:usb3="00000000" w:csb0="0000009F"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MingLiU Regular">
    <w:altName w:val="Malgun Gothic Semilight"/>
    <w:panose1 w:val="00000000000000000000"/>
    <w:charset w:val="88"/>
    <w:family w:val="auto"/>
    <w:notTrueType/>
    <w:pitch w:val="default"/>
    <w:sig w:usb0="00000000" w:usb1="08080000" w:usb2="00000010" w:usb3="00000000" w:csb0="00100000" w:csb1="00000000"/>
  </w:font>
  <w:font w:name="OfficinaSansMediumITC">
    <w:altName w:val="Franklin Gothic Medium Cond"/>
    <w:panose1 w:val="00000000000000000000"/>
    <w:charset w:val="00"/>
    <w:family w:val="swiss"/>
    <w:notTrueType/>
    <w:pitch w:val="variable"/>
    <w:sig w:usb0="00000001" w:usb1="500020CA"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766934"/>
    <w:multiLevelType w:val="hybridMultilevel"/>
    <w:tmpl w:val="73805F26"/>
    <w:lvl w:ilvl="0" w:tplc="50B82E04">
      <w:start w:val="1"/>
      <w:numFmt w:val="bullet"/>
      <w:pStyle w:val="list-dash"/>
      <w:lvlText w:val="—"/>
      <w:lvlJc w:val="left"/>
      <w:pPr>
        <w:ind w:left="1060" w:hanging="360"/>
      </w:pPr>
      <w:rPr>
        <w:rFonts w:ascii="Times New Roman" w:hAnsi="Times New Roman" w:cs="Times New Roman" w:hint="default"/>
      </w:rPr>
    </w:lvl>
    <w:lvl w:ilvl="1" w:tplc="04190003" w:tentative="1">
      <w:start w:val="1"/>
      <w:numFmt w:val="bullet"/>
      <w:lvlText w:val="o"/>
      <w:lvlJc w:val="left"/>
      <w:pPr>
        <w:ind w:left="1780" w:hanging="360"/>
      </w:pPr>
      <w:rPr>
        <w:rFonts w:ascii="Courier New" w:hAnsi="Courier New" w:cs="Courier New" w:hint="default"/>
      </w:rPr>
    </w:lvl>
    <w:lvl w:ilvl="2" w:tplc="04190005" w:tentative="1">
      <w:start w:val="1"/>
      <w:numFmt w:val="bullet"/>
      <w:lvlText w:val=""/>
      <w:lvlJc w:val="left"/>
      <w:pPr>
        <w:ind w:left="2500" w:hanging="360"/>
      </w:pPr>
      <w:rPr>
        <w:rFonts w:ascii="Wingdings" w:hAnsi="Wingdings" w:hint="default"/>
      </w:rPr>
    </w:lvl>
    <w:lvl w:ilvl="3" w:tplc="04190001" w:tentative="1">
      <w:start w:val="1"/>
      <w:numFmt w:val="bullet"/>
      <w:lvlText w:val=""/>
      <w:lvlJc w:val="left"/>
      <w:pPr>
        <w:ind w:left="3220" w:hanging="360"/>
      </w:pPr>
      <w:rPr>
        <w:rFonts w:ascii="Symbol" w:hAnsi="Symbol" w:hint="default"/>
      </w:rPr>
    </w:lvl>
    <w:lvl w:ilvl="4" w:tplc="04190003" w:tentative="1">
      <w:start w:val="1"/>
      <w:numFmt w:val="bullet"/>
      <w:lvlText w:val="o"/>
      <w:lvlJc w:val="left"/>
      <w:pPr>
        <w:ind w:left="3940" w:hanging="360"/>
      </w:pPr>
      <w:rPr>
        <w:rFonts w:ascii="Courier New" w:hAnsi="Courier New" w:cs="Courier New" w:hint="default"/>
      </w:rPr>
    </w:lvl>
    <w:lvl w:ilvl="5" w:tplc="04190005" w:tentative="1">
      <w:start w:val="1"/>
      <w:numFmt w:val="bullet"/>
      <w:lvlText w:val=""/>
      <w:lvlJc w:val="left"/>
      <w:pPr>
        <w:ind w:left="4660" w:hanging="360"/>
      </w:pPr>
      <w:rPr>
        <w:rFonts w:ascii="Wingdings" w:hAnsi="Wingdings" w:hint="default"/>
      </w:rPr>
    </w:lvl>
    <w:lvl w:ilvl="6" w:tplc="04190001" w:tentative="1">
      <w:start w:val="1"/>
      <w:numFmt w:val="bullet"/>
      <w:lvlText w:val=""/>
      <w:lvlJc w:val="left"/>
      <w:pPr>
        <w:ind w:left="5380" w:hanging="360"/>
      </w:pPr>
      <w:rPr>
        <w:rFonts w:ascii="Symbol" w:hAnsi="Symbol" w:hint="default"/>
      </w:rPr>
    </w:lvl>
    <w:lvl w:ilvl="7" w:tplc="04190003" w:tentative="1">
      <w:start w:val="1"/>
      <w:numFmt w:val="bullet"/>
      <w:lvlText w:val="o"/>
      <w:lvlJc w:val="left"/>
      <w:pPr>
        <w:ind w:left="6100" w:hanging="360"/>
      </w:pPr>
      <w:rPr>
        <w:rFonts w:ascii="Courier New" w:hAnsi="Courier New" w:cs="Courier New" w:hint="default"/>
      </w:rPr>
    </w:lvl>
    <w:lvl w:ilvl="8" w:tplc="04190005" w:tentative="1">
      <w:start w:val="1"/>
      <w:numFmt w:val="bullet"/>
      <w:lvlText w:val=""/>
      <w:lvlJc w:val="left"/>
      <w:pPr>
        <w:ind w:left="68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936DA"/>
    <w:rsid w:val="00101134"/>
    <w:rsid w:val="00166958"/>
    <w:rsid w:val="00347D55"/>
    <w:rsid w:val="003A6AF4"/>
    <w:rsid w:val="003F172B"/>
    <w:rsid w:val="00442D7A"/>
    <w:rsid w:val="004936DA"/>
    <w:rsid w:val="0054732A"/>
    <w:rsid w:val="0062079C"/>
    <w:rsid w:val="00627784"/>
    <w:rsid w:val="0085235B"/>
    <w:rsid w:val="008542CD"/>
    <w:rsid w:val="009738E7"/>
    <w:rsid w:val="00A72FB0"/>
    <w:rsid w:val="00C46112"/>
    <w:rsid w:val="00C62F92"/>
    <w:rsid w:val="00EA3C7B"/>
    <w:rsid w:val="00FE4FDE"/>
    <w:rsid w:val="00FF62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7784"/>
  </w:style>
  <w:style w:type="paragraph" w:styleId="2">
    <w:name w:val="heading 2"/>
    <w:basedOn w:val="a"/>
    <w:link w:val="20"/>
    <w:uiPriority w:val="1"/>
    <w:qFormat/>
    <w:rsid w:val="004936DA"/>
    <w:pPr>
      <w:widowControl w:val="0"/>
      <w:autoSpaceDE w:val="0"/>
      <w:autoSpaceDN w:val="0"/>
      <w:spacing w:before="68" w:after="0" w:line="240" w:lineRule="auto"/>
      <w:ind w:left="1480"/>
      <w:outlineLvl w:val="1"/>
    </w:pPr>
    <w:rPr>
      <w:rFonts w:ascii="Times New Roman" w:eastAsia="Times New Roman" w:hAnsi="Times New Roman" w:cs="Times New Roman"/>
      <w:b/>
      <w:bCs/>
      <w:sz w:val="24"/>
      <w:szCs w:val="24"/>
    </w:rPr>
  </w:style>
  <w:style w:type="paragraph" w:styleId="3">
    <w:name w:val="heading 3"/>
    <w:basedOn w:val="a"/>
    <w:next w:val="a"/>
    <w:link w:val="30"/>
    <w:uiPriority w:val="9"/>
    <w:semiHidden/>
    <w:unhideWhenUsed/>
    <w:qFormat/>
    <w:rsid w:val="009738E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936D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936DA"/>
    <w:rPr>
      <w:rFonts w:ascii="Tahoma" w:hAnsi="Tahoma" w:cs="Tahoma"/>
      <w:sz w:val="16"/>
      <w:szCs w:val="16"/>
    </w:rPr>
  </w:style>
  <w:style w:type="character" w:customStyle="1" w:styleId="20">
    <w:name w:val="Заголовок 2 Знак"/>
    <w:basedOn w:val="a0"/>
    <w:link w:val="2"/>
    <w:uiPriority w:val="1"/>
    <w:rsid w:val="004936DA"/>
    <w:rPr>
      <w:rFonts w:ascii="Times New Roman" w:eastAsia="Times New Roman" w:hAnsi="Times New Roman" w:cs="Times New Roman"/>
      <w:b/>
      <w:bCs/>
      <w:sz w:val="24"/>
      <w:szCs w:val="24"/>
    </w:rPr>
  </w:style>
  <w:style w:type="paragraph" w:customStyle="1" w:styleId="body">
    <w:name w:val="body"/>
    <w:basedOn w:val="a"/>
    <w:uiPriority w:val="99"/>
    <w:rsid w:val="004936DA"/>
    <w:pPr>
      <w:autoSpaceDE w:val="0"/>
      <w:autoSpaceDN w:val="0"/>
      <w:adjustRightInd w:val="0"/>
      <w:spacing w:after="0" w:line="240" w:lineRule="atLeast"/>
      <w:ind w:firstLine="227"/>
      <w:jc w:val="both"/>
      <w:textAlignment w:val="center"/>
    </w:pPr>
    <w:rPr>
      <w:rFonts w:ascii="Times New Roman" w:eastAsiaTheme="minorEastAsia" w:hAnsi="Times New Roman" w:cs="SchoolBookSanPin"/>
      <w:color w:val="000000"/>
      <w:sz w:val="20"/>
      <w:szCs w:val="20"/>
      <w:lang w:eastAsia="ru-RU"/>
    </w:rPr>
  </w:style>
  <w:style w:type="paragraph" w:customStyle="1" w:styleId="h3">
    <w:name w:val="h3"/>
    <w:basedOn w:val="a"/>
    <w:uiPriority w:val="99"/>
    <w:rsid w:val="004936DA"/>
    <w:pPr>
      <w:keepNext/>
      <w:suppressAutoHyphens/>
      <w:autoSpaceDE w:val="0"/>
      <w:autoSpaceDN w:val="0"/>
      <w:adjustRightInd w:val="0"/>
      <w:spacing w:before="360" w:after="240" w:line="240" w:lineRule="atLeast"/>
      <w:textAlignment w:val="center"/>
    </w:pPr>
    <w:rPr>
      <w:rFonts w:ascii="Times New Roman" w:eastAsiaTheme="minorEastAsia" w:hAnsi="Times New Roman" w:cs="OfficinaSansExtraBoldITC-Reg"/>
      <w:b/>
      <w:bCs/>
      <w:color w:val="000000"/>
      <w:position w:val="6"/>
      <w:lang w:eastAsia="ru-RU"/>
    </w:rPr>
  </w:style>
  <w:style w:type="paragraph" w:customStyle="1" w:styleId="h3-first">
    <w:name w:val="h3-first"/>
    <w:basedOn w:val="h3"/>
    <w:uiPriority w:val="99"/>
    <w:rsid w:val="004936DA"/>
    <w:pPr>
      <w:spacing w:before="120"/>
    </w:pPr>
  </w:style>
  <w:style w:type="character" w:customStyle="1" w:styleId="Italic">
    <w:name w:val="Italic"/>
    <w:uiPriority w:val="99"/>
    <w:rsid w:val="004936DA"/>
    <w:rPr>
      <w:i/>
      <w:iCs/>
    </w:rPr>
  </w:style>
  <w:style w:type="character" w:customStyle="1" w:styleId="Bold">
    <w:name w:val="Bold"/>
    <w:uiPriority w:val="99"/>
    <w:rsid w:val="004936DA"/>
    <w:rPr>
      <w:rFonts w:ascii="Times New Roman" w:hAnsi="Times New Roman"/>
      <w:b/>
      <w:bCs/>
    </w:rPr>
  </w:style>
  <w:style w:type="character" w:customStyle="1" w:styleId="BoldItalic">
    <w:name w:val="Bold_Italic"/>
    <w:uiPriority w:val="99"/>
    <w:rsid w:val="004936DA"/>
    <w:rPr>
      <w:b/>
      <w:bCs/>
      <w:i/>
      <w:iCs/>
    </w:rPr>
  </w:style>
  <w:style w:type="paragraph" w:customStyle="1" w:styleId="list-dash">
    <w:name w:val="list-dash"/>
    <w:basedOn w:val="a"/>
    <w:uiPriority w:val="99"/>
    <w:rsid w:val="004936DA"/>
    <w:pPr>
      <w:numPr>
        <w:numId w:val="1"/>
      </w:numPr>
      <w:tabs>
        <w:tab w:val="left" w:pos="567"/>
      </w:tabs>
      <w:autoSpaceDE w:val="0"/>
      <w:autoSpaceDN w:val="0"/>
      <w:adjustRightInd w:val="0"/>
      <w:spacing w:after="0" w:line="242" w:lineRule="atLeast"/>
      <w:ind w:left="567" w:hanging="340"/>
      <w:jc w:val="both"/>
      <w:textAlignment w:val="center"/>
    </w:pPr>
    <w:rPr>
      <w:rFonts w:ascii="Times New Roman" w:eastAsiaTheme="minorEastAsia" w:hAnsi="Times New Roman" w:cs="SchoolBookSanPin"/>
      <w:color w:val="000000"/>
      <w:sz w:val="20"/>
      <w:szCs w:val="20"/>
      <w:lang w:eastAsia="ru-RU"/>
    </w:rPr>
  </w:style>
  <w:style w:type="paragraph" w:customStyle="1" w:styleId="h4">
    <w:name w:val="h4"/>
    <w:basedOn w:val="a"/>
    <w:next w:val="a"/>
    <w:uiPriority w:val="99"/>
    <w:rsid w:val="004936DA"/>
    <w:pPr>
      <w:keepNext/>
      <w:suppressAutoHyphens/>
      <w:autoSpaceDE w:val="0"/>
      <w:autoSpaceDN w:val="0"/>
      <w:adjustRightInd w:val="0"/>
      <w:spacing w:before="240" w:after="0" w:line="240" w:lineRule="atLeast"/>
      <w:textAlignment w:val="center"/>
    </w:pPr>
    <w:rPr>
      <w:rFonts w:ascii="Times New Roman" w:eastAsia="MingLiU Regular" w:hAnsi="Times New Roman" w:cs="OfficinaSansMediumITC"/>
      <w:b/>
      <w:color w:val="000000"/>
      <w:position w:val="6"/>
      <w:sz w:val="20"/>
      <w:szCs w:val="20"/>
      <w:lang w:eastAsia="ru-RU"/>
    </w:rPr>
  </w:style>
  <w:style w:type="paragraph" w:styleId="a5">
    <w:name w:val="Body Text"/>
    <w:basedOn w:val="a"/>
    <w:link w:val="a6"/>
    <w:uiPriority w:val="1"/>
    <w:qFormat/>
    <w:rsid w:val="004936DA"/>
    <w:pPr>
      <w:widowControl w:val="0"/>
      <w:autoSpaceDE w:val="0"/>
      <w:autoSpaceDN w:val="0"/>
      <w:spacing w:after="0" w:line="240" w:lineRule="auto"/>
      <w:ind w:left="1239"/>
      <w:jc w:val="both"/>
    </w:pPr>
    <w:rPr>
      <w:rFonts w:ascii="Times New Roman" w:eastAsia="Times New Roman" w:hAnsi="Times New Roman" w:cs="Times New Roman"/>
      <w:sz w:val="24"/>
      <w:szCs w:val="24"/>
    </w:rPr>
  </w:style>
  <w:style w:type="character" w:customStyle="1" w:styleId="a6">
    <w:name w:val="Основной текст Знак"/>
    <w:basedOn w:val="a0"/>
    <w:link w:val="a5"/>
    <w:uiPriority w:val="1"/>
    <w:rsid w:val="004936DA"/>
    <w:rPr>
      <w:rFonts w:ascii="Times New Roman" w:eastAsia="Times New Roman" w:hAnsi="Times New Roman" w:cs="Times New Roman"/>
      <w:sz w:val="24"/>
      <w:szCs w:val="24"/>
    </w:rPr>
  </w:style>
  <w:style w:type="paragraph" w:styleId="a7">
    <w:name w:val="List Paragraph"/>
    <w:basedOn w:val="a"/>
    <w:link w:val="a8"/>
    <w:uiPriority w:val="34"/>
    <w:qFormat/>
    <w:rsid w:val="004936DA"/>
    <w:pPr>
      <w:widowControl w:val="0"/>
      <w:autoSpaceDE w:val="0"/>
      <w:autoSpaceDN w:val="0"/>
      <w:spacing w:after="0" w:line="240" w:lineRule="auto"/>
      <w:ind w:left="1239" w:hanging="341"/>
      <w:jc w:val="both"/>
    </w:pPr>
    <w:rPr>
      <w:rFonts w:ascii="Times New Roman" w:eastAsia="Times New Roman" w:hAnsi="Times New Roman" w:cs="Times New Roman"/>
    </w:rPr>
  </w:style>
  <w:style w:type="paragraph" w:styleId="a9">
    <w:name w:val="No Spacing"/>
    <w:link w:val="aa"/>
    <w:uiPriority w:val="1"/>
    <w:qFormat/>
    <w:rsid w:val="004936DA"/>
    <w:pPr>
      <w:spacing w:after="0" w:line="240" w:lineRule="auto"/>
      <w:ind w:right="130"/>
      <w:jc w:val="both"/>
    </w:pPr>
    <w:rPr>
      <w:rFonts w:ascii="Calibri" w:eastAsia="Times New Roman" w:hAnsi="Calibri" w:cs="Times New Roman"/>
      <w:lang w:eastAsia="ru-RU"/>
    </w:rPr>
  </w:style>
  <w:style w:type="character" w:customStyle="1" w:styleId="aa">
    <w:name w:val="Без интервала Знак"/>
    <w:link w:val="a9"/>
    <w:uiPriority w:val="1"/>
    <w:locked/>
    <w:rsid w:val="004936DA"/>
    <w:rPr>
      <w:rFonts w:ascii="Calibri" w:eastAsia="Times New Roman" w:hAnsi="Calibri" w:cs="Times New Roman"/>
      <w:lang w:eastAsia="ru-RU"/>
    </w:rPr>
  </w:style>
  <w:style w:type="character" w:styleId="ab">
    <w:name w:val="Strong"/>
    <w:qFormat/>
    <w:rsid w:val="004936DA"/>
    <w:rPr>
      <w:b/>
      <w:bCs/>
    </w:rPr>
  </w:style>
  <w:style w:type="paragraph" w:styleId="ac">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Normal (Web) Char"/>
    <w:basedOn w:val="a"/>
    <w:link w:val="ad"/>
    <w:unhideWhenUsed/>
    <w:rsid w:val="004936DA"/>
    <w:pPr>
      <w:tabs>
        <w:tab w:val="left" w:pos="719"/>
      </w:tabs>
      <w:spacing w:before="100" w:beforeAutospacing="1" w:after="100" w:afterAutospacing="1" w:line="240" w:lineRule="auto"/>
      <w:ind w:right="132"/>
      <w:jc w:val="both"/>
    </w:pPr>
    <w:rPr>
      <w:rFonts w:ascii="Times New Roman" w:eastAsia="Times New Roman" w:hAnsi="Times New Roman" w:cs="Times New Roman"/>
      <w:iCs/>
      <w:color w:val="000000"/>
      <w:sz w:val="24"/>
      <w:szCs w:val="24"/>
      <w:lang w:eastAsia="ru-RU"/>
    </w:rPr>
  </w:style>
  <w:style w:type="character" w:customStyle="1" w:styleId="ad">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Normal (Web) Char Знак"/>
    <w:link w:val="ac"/>
    <w:locked/>
    <w:rsid w:val="004936DA"/>
    <w:rPr>
      <w:rFonts w:ascii="Times New Roman" w:eastAsia="Times New Roman" w:hAnsi="Times New Roman" w:cs="Times New Roman"/>
      <w:iCs/>
      <w:color w:val="000000"/>
      <w:sz w:val="24"/>
      <w:szCs w:val="24"/>
      <w:lang w:eastAsia="ru-RU"/>
    </w:rPr>
  </w:style>
  <w:style w:type="table" w:styleId="ae">
    <w:name w:val="Table Grid"/>
    <w:basedOn w:val="a1"/>
    <w:uiPriority w:val="39"/>
    <w:rsid w:val="004936DA"/>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4936DA"/>
    <w:pPr>
      <w:widowControl w:val="0"/>
      <w:autoSpaceDE w:val="0"/>
      <w:autoSpaceDN w:val="0"/>
      <w:spacing w:after="0" w:line="240" w:lineRule="auto"/>
      <w:jc w:val="center"/>
    </w:pPr>
    <w:rPr>
      <w:rFonts w:ascii="Times New Roman" w:eastAsia="Times New Roman" w:hAnsi="Times New Roman" w:cs="Times New Roman"/>
    </w:rPr>
  </w:style>
  <w:style w:type="character" w:customStyle="1" w:styleId="a8">
    <w:name w:val="Абзац списка Знак"/>
    <w:link w:val="a7"/>
    <w:uiPriority w:val="34"/>
    <w:locked/>
    <w:rsid w:val="004936DA"/>
    <w:rPr>
      <w:rFonts w:ascii="Times New Roman" w:eastAsia="Times New Roman" w:hAnsi="Times New Roman" w:cs="Times New Roman"/>
    </w:rPr>
  </w:style>
  <w:style w:type="character" w:customStyle="1" w:styleId="30">
    <w:name w:val="Заголовок 3 Знак"/>
    <w:basedOn w:val="a0"/>
    <w:link w:val="3"/>
    <w:uiPriority w:val="9"/>
    <w:semiHidden/>
    <w:rsid w:val="009738E7"/>
    <w:rPr>
      <w:rFonts w:asciiTheme="majorHAnsi" w:eastAsiaTheme="majorEastAsia" w:hAnsiTheme="majorHAnsi" w:cstheme="majorBidi"/>
      <w:color w:val="243F60" w:themeColor="accent1" w:themeShade="7F"/>
      <w:sz w:val="24"/>
      <w:szCs w:val="24"/>
    </w:rPr>
  </w:style>
  <w:style w:type="character" w:customStyle="1" w:styleId="hgkelc">
    <w:name w:val="hgkelc"/>
    <w:basedOn w:val="a0"/>
    <w:rsid w:val="0016695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F3B30D-EE89-45E6-A416-F8657BE4E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1392</Words>
  <Characters>7941</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9315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админ</cp:lastModifiedBy>
  <cp:revision>2</cp:revision>
  <cp:lastPrinted>2022-09-13T12:41:00Z</cp:lastPrinted>
  <dcterms:created xsi:type="dcterms:W3CDTF">2022-09-22T12:42:00Z</dcterms:created>
  <dcterms:modified xsi:type="dcterms:W3CDTF">2022-09-22T12:42:00Z</dcterms:modified>
</cp:coreProperties>
</file>